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0C" w:rsidRDefault="00D3620C" w:rsidP="00D3620C">
      <w:pPr>
        <w:ind w:left="0"/>
        <w:rPr>
          <w:rFonts w:ascii="Tahoma" w:hAnsi="Tahoma" w:cs="Tahoma"/>
          <w:b/>
          <w:color w:val="FF0000"/>
          <w:sz w:val="32"/>
          <w:szCs w:val="32"/>
        </w:rPr>
      </w:pPr>
    </w:p>
    <w:p w:rsidR="00B23DBC" w:rsidRDefault="00B23DBC" w:rsidP="00D3620C">
      <w:pPr>
        <w:ind w:left="0"/>
        <w:rPr>
          <w:rFonts w:ascii="Tahoma" w:hAnsi="Tahoma" w:cs="Tahoma"/>
          <w:b/>
          <w:color w:val="FF0000"/>
          <w:sz w:val="32"/>
          <w:szCs w:val="32"/>
        </w:rPr>
      </w:pPr>
    </w:p>
    <w:p w:rsidR="00B23DBC" w:rsidRDefault="00B23DBC" w:rsidP="00D3620C">
      <w:pPr>
        <w:ind w:left="0"/>
        <w:rPr>
          <w:rFonts w:ascii="Tahoma" w:hAnsi="Tahoma" w:cs="Tahoma"/>
          <w:b/>
          <w:color w:val="FF0000"/>
          <w:sz w:val="32"/>
          <w:szCs w:val="32"/>
        </w:rPr>
      </w:pPr>
    </w:p>
    <w:p w:rsidR="00B23DBC" w:rsidRPr="00861885" w:rsidRDefault="00B23DBC" w:rsidP="00D3620C">
      <w:pPr>
        <w:ind w:left="0"/>
        <w:rPr>
          <w:rFonts w:ascii="Tahoma" w:hAnsi="Tahoma" w:cs="Tahoma"/>
          <w:b/>
          <w:color w:val="FF0000"/>
          <w:sz w:val="32"/>
          <w:szCs w:val="32"/>
        </w:rPr>
      </w:pPr>
    </w:p>
    <w:p w:rsidR="00D3620C" w:rsidRPr="00861885" w:rsidRDefault="00D3620C" w:rsidP="00D3620C">
      <w:pPr>
        <w:jc w:val="center"/>
        <w:rPr>
          <w:rFonts w:ascii="Impact" w:hAnsi="Impact"/>
        </w:rPr>
      </w:pPr>
    </w:p>
    <w:p w:rsidR="00D3620C" w:rsidRDefault="00D32B73" w:rsidP="00D32B73">
      <w:pPr>
        <w:jc w:val="center"/>
        <w:rPr>
          <w:rFonts w:ascii="Tahoma" w:hAnsi="Tahoma" w:cs="Tahoma"/>
          <w:b/>
          <w:color w:val="C00000"/>
          <w:sz w:val="32"/>
          <w:szCs w:val="32"/>
        </w:rPr>
      </w:pPr>
      <w:r w:rsidRPr="00D32B73">
        <w:rPr>
          <w:rFonts w:ascii="Tahoma" w:hAnsi="Tahoma" w:cs="Tahoma"/>
          <w:b/>
          <w:noProof/>
          <w:color w:val="C00000"/>
          <w:sz w:val="32"/>
          <w:szCs w:val="32"/>
          <w:lang w:eastAsia="it-IT"/>
        </w:rPr>
        <w:drawing>
          <wp:inline distT="0" distB="0" distL="0" distR="0">
            <wp:extent cx="4947803" cy="3713584"/>
            <wp:effectExtent l="19050" t="0" r="5197" b="0"/>
            <wp:docPr id="1" name="Immagine 2" descr="Logo tuttixtut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uttixtutt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302" cy="372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20C" w:rsidRDefault="00D3620C" w:rsidP="00D3620C">
      <w:pPr>
        <w:jc w:val="center"/>
        <w:rPr>
          <w:rFonts w:ascii="Tahoma" w:hAnsi="Tahoma" w:cs="Tahoma"/>
          <w:b/>
          <w:color w:val="C00000"/>
          <w:sz w:val="32"/>
          <w:szCs w:val="32"/>
        </w:rPr>
      </w:pPr>
    </w:p>
    <w:p w:rsidR="00D3620C" w:rsidRDefault="00D3620C" w:rsidP="00D3620C">
      <w:pPr>
        <w:jc w:val="center"/>
        <w:rPr>
          <w:rFonts w:ascii="Tahoma" w:hAnsi="Tahoma" w:cs="Tahoma"/>
          <w:b/>
          <w:color w:val="C00000"/>
          <w:sz w:val="32"/>
          <w:szCs w:val="32"/>
        </w:rPr>
      </w:pPr>
    </w:p>
    <w:p w:rsidR="00D3620C" w:rsidRDefault="00D3620C" w:rsidP="00D3620C">
      <w:pPr>
        <w:ind w:left="0"/>
        <w:rPr>
          <w:rFonts w:ascii="Tahoma" w:hAnsi="Tahoma" w:cs="Tahoma"/>
          <w:b/>
          <w:color w:val="C00000"/>
          <w:sz w:val="32"/>
          <w:szCs w:val="32"/>
        </w:rPr>
      </w:pPr>
    </w:p>
    <w:p w:rsidR="00D3620C" w:rsidRDefault="00D3620C" w:rsidP="00E60EA4">
      <w:pPr>
        <w:ind w:left="0"/>
        <w:jc w:val="center"/>
        <w:rPr>
          <w:rFonts w:ascii="Tahoma" w:hAnsi="Tahoma" w:cs="Tahoma"/>
          <w:b/>
          <w:color w:val="C00000"/>
          <w:sz w:val="32"/>
          <w:szCs w:val="32"/>
        </w:rPr>
      </w:pPr>
      <w:r>
        <w:rPr>
          <w:rFonts w:ascii="Tahoma" w:hAnsi="Tahoma" w:cs="Tahoma"/>
          <w:b/>
          <w:color w:val="C00000"/>
          <w:sz w:val="32"/>
          <w:szCs w:val="32"/>
        </w:rPr>
        <w:t>I PROGE</w:t>
      </w:r>
      <w:r w:rsidR="00E60EA4">
        <w:rPr>
          <w:rFonts w:ascii="Tahoma" w:hAnsi="Tahoma" w:cs="Tahoma"/>
          <w:b/>
          <w:color w:val="C00000"/>
          <w:sz w:val="32"/>
          <w:szCs w:val="32"/>
        </w:rPr>
        <w:t>TTI VINCITORI 2017</w:t>
      </w:r>
    </w:p>
    <w:p w:rsidR="00D3620C" w:rsidRDefault="00D3620C" w:rsidP="00D3620C">
      <w:pPr>
        <w:jc w:val="center"/>
        <w:rPr>
          <w:rFonts w:ascii="Tahoma" w:hAnsi="Tahoma" w:cs="Tahoma"/>
          <w:b/>
          <w:color w:val="C00000"/>
          <w:sz w:val="32"/>
          <w:szCs w:val="32"/>
        </w:rPr>
      </w:pPr>
    </w:p>
    <w:p w:rsidR="00D3620C" w:rsidRDefault="00D3620C" w:rsidP="00D3620C">
      <w:pPr>
        <w:jc w:val="center"/>
        <w:rPr>
          <w:rFonts w:ascii="Tahoma" w:hAnsi="Tahoma" w:cs="Tahoma"/>
          <w:b/>
          <w:color w:val="C00000"/>
          <w:sz w:val="32"/>
          <w:szCs w:val="32"/>
        </w:rPr>
      </w:pPr>
    </w:p>
    <w:p w:rsidR="00D3620C" w:rsidRPr="003C1343" w:rsidRDefault="00D3620C" w:rsidP="00D3620C">
      <w:pPr>
        <w:jc w:val="center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D3620C" w:rsidRPr="003C1343" w:rsidRDefault="00D3620C" w:rsidP="00D3620C">
      <w:pPr>
        <w:jc w:val="center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D3620C" w:rsidRPr="003C1343" w:rsidRDefault="00D3620C" w:rsidP="00D3620C">
      <w:pPr>
        <w:spacing w:before="240"/>
        <w:ind w:left="0" w:right="-1"/>
        <w:contextualSpacing/>
        <w:jc w:val="both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D3620C" w:rsidRPr="003C1343" w:rsidRDefault="00D3620C" w:rsidP="00D3620C">
      <w:pPr>
        <w:spacing w:before="240"/>
        <w:ind w:left="0" w:right="-1"/>
        <w:contextualSpacing/>
        <w:jc w:val="both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0B3A32" w:rsidRPr="003C1343" w:rsidRDefault="000B3A32" w:rsidP="00D3620C">
      <w:pPr>
        <w:spacing w:before="240"/>
        <w:ind w:left="0" w:right="-1"/>
        <w:contextualSpacing/>
        <w:jc w:val="both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0B3A32" w:rsidRPr="003C1343" w:rsidRDefault="000B3A32" w:rsidP="00D3620C">
      <w:pPr>
        <w:spacing w:before="240"/>
        <w:ind w:left="0" w:right="-1"/>
        <w:contextualSpacing/>
        <w:jc w:val="both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0B3A32" w:rsidRDefault="000B3A32" w:rsidP="00D3620C">
      <w:pPr>
        <w:spacing w:before="240"/>
        <w:ind w:left="0" w:right="-1"/>
        <w:contextualSpacing/>
        <w:jc w:val="both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3C1343" w:rsidRDefault="003C1343" w:rsidP="00D3620C">
      <w:pPr>
        <w:spacing w:before="240"/>
        <w:ind w:left="0" w:right="-1"/>
        <w:contextualSpacing/>
        <w:jc w:val="both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3C1343" w:rsidRPr="003C1343" w:rsidRDefault="003C1343" w:rsidP="00D3620C">
      <w:pPr>
        <w:spacing w:before="240"/>
        <w:ind w:left="0" w:right="-1"/>
        <w:contextualSpacing/>
        <w:jc w:val="both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D3620C" w:rsidRPr="003C1343" w:rsidRDefault="00D3620C" w:rsidP="00D3620C">
      <w:pPr>
        <w:spacing w:before="240"/>
        <w:ind w:left="0" w:right="-1"/>
        <w:contextualSpacing/>
        <w:jc w:val="both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D3620C" w:rsidRPr="003C1343" w:rsidRDefault="00D3620C" w:rsidP="00D3620C">
      <w:pPr>
        <w:spacing w:before="240"/>
        <w:ind w:left="0" w:right="-1"/>
        <w:contextualSpacing/>
        <w:jc w:val="both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683D31" w:rsidRPr="003C1343" w:rsidRDefault="00683D31" w:rsidP="00D3620C">
      <w:pPr>
        <w:spacing w:before="240"/>
        <w:ind w:left="0" w:right="-1"/>
        <w:contextualSpacing/>
        <w:jc w:val="both"/>
        <w:rPr>
          <w:rFonts w:asciiTheme="minorHAnsi" w:hAnsiTheme="minorHAnsi" w:cs="Tahoma"/>
          <w:sz w:val="24"/>
          <w:szCs w:val="24"/>
        </w:rPr>
      </w:pPr>
    </w:p>
    <w:p w:rsidR="00E60EA4" w:rsidRPr="003C1343" w:rsidRDefault="00E60EA4" w:rsidP="00D3620C">
      <w:pPr>
        <w:spacing w:before="240"/>
        <w:ind w:left="0" w:right="-1"/>
        <w:contextualSpacing/>
        <w:jc w:val="both"/>
        <w:rPr>
          <w:rFonts w:asciiTheme="minorHAnsi" w:hAnsiTheme="minorHAnsi"/>
          <w:iCs/>
          <w:sz w:val="24"/>
          <w:szCs w:val="24"/>
        </w:rPr>
      </w:pPr>
    </w:p>
    <w:p w:rsidR="00683D31" w:rsidRPr="003C1343" w:rsidRDefault="007D227B" w:rsidP="00D3620C">
      <w:pPr>
        <w:spacing w:before="240"/>
        <w:ind w:left="0" w:right="-1"/>
        <w:contextualSpacing/>
        <w:jc w:val="both"/>
        <w:rPr>
          <w:rFonts w:asciiTheme="minorHAnsi" w:hAnsiTheme="minorHAnsi"/>
          <w:iCs/>
          <w:sz w:val="24"/>
          <w:szCs w:val="24"/>
        </w:rPr>
      </w:pPr>
      <w:r w:rsidRPr="003C1343">
        <w:rPr>
          <w:rFonts w:asciiTheme="minorHAnsi" w:hAnsiTheme="minorHAnsi"/>
          <w:iCs/>
          <w:sz w:val="24"/>
          <w:szCs w:val="24"/>
        </w:rPr>
        <w:lastRenderedPageBreak/>
        <w:t>Di seguito una breve presentazione dei</w:t>
      </w:r>
      <w:r w:rsidR="007F7D91" w:rsidRPr="003C1343">
        <w:rPr>
          <w:rFonts w:asciiTheme="minorHAnsi" w:hAnsiTheme="minorHAnsi"/>
          <w:iCs/>
          <w:sz w:val="24"/>
          <w:szCs w:val="24"/>
        </w:rPr>
        <w:t xml:space="preserve"> progetti </w:t>
      </w:r>
      <w:r w:rsidR="00683D31" w:rsidRPr="003C1343">
        <w:rPr>
          <w:rFonts w:asciiTheme="minorHAnsi" w:hAnsiTheme="minorHAnsi"/>
          <w:iCs/>
          <w:sz w:val="24"/>
          <w:szCs w:val="24"/>
        </w:rPr>
        <w:t>vincit</w:t>
      </w:r>
      <w:r w:rsidR="007F7D91" w:rsidRPr="003C1343">
        <w:rPr>
          <w:rFonts w:asciiTheme="minorHAnsi" w:hAnsiTheme="minorHAnsi"/>
          <w:iCs/>
          <w:sz w:val="24"/>
          <w:szCs w:val="24"/>
        </w:rPr>
        <w:t xml:space="preserve">ori </w:t>
      </w:r>
      <w:r w:rsidR="00E60EA4" w:rsidRPr="003C1343">
        <w:rPr>
          <w:rFonts w:asciiTheme="minorHAnsi" w:hAnsiTheme="minorHAnsi"/>
          <w:iCs/>
          <w:sz w:val="24"/>
          <w:szCs w:val="24"/>
        </w:rPr>
        <w:t>dell’edizione 2017</w:t>
      </w:r>
      <w:r w:rsidR="00683D31" w:rsidRPr="003C1343">
        <w:rPr>
          <w:rFonts w:asciiTheme="minorHAnsi" w:hAnsiTheme="minorHAnsi"/>
          <w:iCs/>
          <w:sz w:val="24"/>
          <w:szCs w:val="24"/>
        </w:rPr>
        <w:t xml:space="preserve"> </w:t>
      </w:r>
      <w:r w:rsidR="000A2D66">
        <w:rPr>
          <w:rFonts w:asciiTheme="minorHAnsi" w:hAnsiTheme="minorHAnsi"/>
          <w:iCs/>
          <w:sz w:val="24"/>
          <w:szCs w:val="24"/>
        </w:rPr>
        <w:t>del concorso.</w:t>
      </w:r>
    </w:p>
    <w:p w:rsidR="007D227B" w:rsidRDefault="007D227B" w:rsidP="00D3620C">
      <w:pPr>
        <w:spacing w:before="240"/>
        <w:ind w:left="0" w:right="-1"/>
        <w:contextualSpacing/>
        <w:jc w:val="both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EE2FA4" w:rsidRPr="003C1343" w:rsidRDefault="00EE2FA4" w:rsidP="00D3620C">
      <w:pPr>
        <w:spacing w:before="240"/>
        <w:ind w:left="0" w:right="-1"/>
        <w:contextualSpacing/>
        <w:jc w:val="both"/>
        <w:rPr>
          <w:rFonts w:asciiTheme="minorHAnsi" w:hAnsiTheme="minorHAnsi" w:cs="Tahoma"/>
          <w:b/>
          <w:color w:val="C00000"/>
          <w:sz w:val="24"/>
          <w:szCs w:val="24"/>
        </w:rPr>
      </w:pPr>
    </w:p>
    <w:p w:rsidR="00D3620C" w:rsidRPr="000604A2" w:rsidRDefault="00D3620C" w:rsidP="00D3620C">
      <w:pPr>
        <w:spacing w:before="240"/>
        <w:ind w:left="0" w:right="-1"/>
        <w:contextualSpacing/>
        <w:jc w:val="both"/>
        <w:rPr>
          <w:rFonts w:asciiTheme="minorHAnsi" w:hAnsiTheme="minorHAnsi"/>
          <w:b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>1° premio - P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arrocchia </w:t>
      </w:r>
      <w:r w:rsidR="00E60EA4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San Lazzaro </w:t>
      </w:r>
      <w:r w:rsidRPr="003C1343">
        <w:rPr>
          <w:rFonts w:asciiTheme="minorHAnsi" w:eastAsia="Calibri" w:hAnsiTheme="minorHAnsi" w:cs="Times New Roman"/>
          <w:sz w:val="24"/>
          <w:szCs w:val="24"/>
        </w:rPr>
        <w:t xml:space="preserve">di </w:t>
      </w:r>
      <w:r w:rsidR="00E60EA4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Lecce</w:t>
      </w:r>
    </w:p>
    <w:p w:rsidR="00D3620C" w:rsidRPr="00EE2FA4" w:rsidRDefault="00D3620C" w:rsidP="00D3620C">
      <w:pPr>
        <w:spacing w:before="240"/>
        <w:ind w:left="0" w:right="-1"/>
        <w:contextualSpacing/>
        <w:jc w:val="both"/>
        <w:rPr>
          <w:rFonts w:asciiTheme="minorHAnsi" w:hAnsiTheme="minorHAnsi"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 xml:space="preserve">Progetto 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“</w:t>
      </w:r>
      <w:r w:rsidR="00E60EA4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La fattoria dell’interazione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”</w:t>
      </w:r>
      <w:r w:rsidRPr="003C1343">
        <w:rPr>
          <w:rFonts w:asciiTheme="minorHAnsi" w:eastAsia="Calibri" w:hAnsiTheme="minorHAnsi" w:cs="Times New Roman"/>
          <w:sz w:val="24"/>
          <w:szCs w:val="24"/>
        </w:rPr>
        <w:t xml:space="preserve"> </w:t>
      </w:r>
      <w:r w:rsidR="00EE2FA4">
        <w:rPr>
          <w:rFonts w:asciiTheme="minorHAnsi" w:hAnsiTheme="minorHAnsi"/>
          <w:sz w:val="24"/>
          <w:szCs w:val="24"/>
        </w:rPr>
        <w:t xml:space="preserve">- </w:t>
      </w:r>
      <w:r w:rsidR="000604A2" w:rsidRPr="003C1343">
        <w:rPr>
          <w:rFonts w:asciiTheme="minorHAnsi" w:hAnsiTheme="minorHAnsi"/>
          <w:b/>
          <w:sz w:val="24"/>
          <w:szCs w:val="24"/>
        </w:rPr>
        <w:t>€ 15.000</w:t>
      </w:r>
    </w:p>
    <w:p w:rsidR="000A2D66" w:rsidRPr="003C1343" w:rsidRDefault="000A2D66" w:rsidP="00D3620C">
      <w:pPr>
        <w:spacing w:before="240"/>
        <w:ind w:left="0" w:right="-1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:rsidR="00D3620C" w:rsidRDefault="00D3620C" w:rsidP="00FB4E9A">
      <w:pPr>
        <w:pStyle w:val="Default"/>
        <w:jc w:val="both"/>
        <w:rPr>
          <w:rFonts w:asciiTheme="minorHAnsi" w:eastAsia="Calibri" w:hAnsiTheme="minorHAnsi"/>
          <w:color w:val="auto"/>
        </w:rPr>
      </w:pPr>
      <w:r w:rsidRPr="003C1343">
        <w:rPr>
          <w:rFonts w:asciiTheme="minorHAnsi" w:eastAsia="Calibri" w:hAnsiTheme="minorHAnsi"/>
        </w:rPr>
        <w:t xml:space="preserve">Ad aggiudicarsi il primo premio </w:t>
      </w:r>
      <w:r w:rsidR="00E60EA4" w:rsidRPr="003C1343">
        <w:rPr>
          <w:rFonts w:asciiTheme="minorHAnsi" w:eastAsia="Calibri" w:hAnsiTheme="minorHAnsi"/>
        </w:rPr>
        <w:t xml:space="preserve">di </w:t>
      </w:r>
      <w:proofErr w:type="spellStart"/>
      <w:r w:rsidR="00E60EA4" w:rsidRPr="003C1343">
        <w:rPr>
          <w:rFonts w:asciiTheme="minorHAnsi" w:eastAsia="Calibri" w:hAnsiTheme="minorHAnsi"/>
          <w:b/>
        </w:rPr>
        <w:t>TuttixTutti</w:t>
      </w:r>
      <w:proofErr w:type="spellEnd"/>
      <w:r w:rsidR="00E60EA4" w:rsidRPr="003C1343">
        <w:rPr>
          <w:rFonts w:asciiTheme="minorHAnsi" w:eastAsia="Calibri" w:hAnsiTheme="minorHAnsi"/>
          <w:b/>
        </w:rPr>
        <w:t xml:space="preserve"> </w:t>
      </w:r>
      <w:r w:rsidRPr="003C1343">
        <w:rPr>
          <w:rFonts w:asciiTheme="minorHAnsi" w:eastAsia="Calibri" w:hAnsiTheme="minorHAnsi"/>
        </w:rPr>
        <w:t xml:space="preserve">è stata la </w:t>
      </w:r>
      <w:r w:rsidRPr="00C97A25">
        <w:rPr>
          <w:rFonts w:asciiTheme="minorHAnsi" w:eastAsia="Calibri" w:hAnsiTheme="minorHAnsi"/>
          <w:bCs/>
        </w:rPr>
        <w:t xml:space="preserve">parrocchia </w:t>
      </w:r>
      <w:r w:rsidR="00FB4E9A" w:rsidRPr="003C1343">
        <w:rPr>
          <w:rFonts w:asciiTheme="minorHAnsi" w:eastAsia="Calibri" w:hAnsiTheme="minorHAnsi"/>
          <w:b/>
          <w:bCs/>
        </w:rPr>
        <w:t xml:space="preserve">San Lazzaro </w:t>
      </w:r>
      <w:r w:rsidRPr="003C1343">
        <w:rPr>
          <w:rFonts w:asciiTheme="minorHAnsi" w:eastAsia="Calibri" w:hAnsiTheme="minorHAnsi"/>
        </w:rPr>
        <w:t xml:space="preserve">di </w:t>
      </w:r>
      <w:r w:rsidR="00FB4E9A" w:rsidRPr="003C1343">
        <w:rPr>
          <w:rFonts w:asciiTheme="minorHAnsi" w:eastAsia="Calibri" w:hAnsiTheme="minorHAnsi"/>
          <w:b/>
          <w:bCs/>
        </w:rPr>
        <w:t xml:space="preserve">Lecce </w:t>
      </w:r>
      <w:r w:rsidRPr="003C1343">
        <w:rPr>
          <w:rFonts w:asciiTheme="minorHAnsi" w:eastAsia="Calibri" w:hAnsiTheme="minorHAnsi"/>
        </w:rPr>
        <w:t xml:space="preserve">con </w:t>
      </w:r>
      <w:r w:rsidRPr="003C1343">
        <w:rPr>
          <w:rFonts w:asciiTheme="minorHAnsi" w:eastAsia="Calibri" w:hAnsiTheme="minorHAnsi"/>
          <w:b/>
          <w:bCs/>
        </w:rPr>
        <w:t>“</w:t>
      </w:r>
      <w:r w:rsidR="00FB4E9A" w:rsidRPr="003C1343">
        <w:rPr>
          <w:rFonts w:asciiTheme="minorHAnsi" w:eastAsia="Calibri" w:hAnsiTheme="minorHAnsi"/>
          <w:b/>
          <w:bCs/>
        </w:rPr>
        <w:t>La Fattoria dell’interazione</w:t>
      </w:r>
      <w:r w:rsidRPr="003C1343">
        <w:rPr>
          <w:rFonts w:asciiTheme="minorHAnsi" w:eastAsia="Calibri" w:hAnsiTheme="minorHAnsi"/>
          <w:b/>
          <w:bCs/>
        </w:rPr>
        <w:t>”</w:t>
      </w:r>
      <w:r w:rsidRPr="00A26DFF">
        <w:rPr>
          <w:rFonts w:asciiTheme="minorHAnsi" w:eastAsia="Calibri" w:hAnsiTheme="minorHAnsi"/>
          <w:color w:val="auto"/>
        </w:rPr>
        <w:t xml:space="preserve">, </w:t>
      </w:r>
      <w:r w:rsidR="00E5378C" w:rsidRPr="00A26DFF">
        <w:rPr>
          <w:rFonts w:asciiTheme="minorHAnsi" w:eastAsia="Calibri" w:hAnsiTheme="minorHAnsi"/>
          <w:color w:val="auto"/>
        </w:rPr>
        <w:t xml:space="preserve">una proposta </w:t>
      </w:r>
      <w:r w:rsidR="00FB4E9A" w:rsidRPr="00A26DFF">
        <w:rPr>
          <w:rFonts w:asciiTheme="minorHAnsi" w:eastAsia="Calibri" w:hAnsiTheme="minorHAnsi"/>
          <w:color w:val="auto"/>
        </w:rPr>
        <w:t>che intende creare uno spazio socio- lavorativo per italiani e stranieri in grave emarginazione. Pensata per persone senza fissa dimora, immigrati e soggetti in povertà estrema</w:t>
      </w:r>
      <w:r w:rsidR="00DE1E33" w:rsidRPr="00A26DFF">
        <w:rPr>
          <w:rFonts w:asciiTheme="minorHAnsi" w:eastAsia="Calibri" w:hAnsiTheme="minorHAnsi"/>
          <w:color w:val="auto"/>
        </w:rPr>
        <w:t>,</w:t>
      </w:r>
      <w:r w:rsidR="00FB4E9A" w:rsidRPr="00A26DFF">
        <w:rPr>
          <w:rFonts w:asciiTheme="minorHAnsi" w:eastAsia="Calibri" w:hAnsiTheme="minorHAnsi"/>
          <w:color w:val="auto"/>
        </w:rPr>
        <w:t xml:space="preserve"> l’iniziativa prevede l’avviamento </w:t>
      </w:r>
      <w:r w:rsidR="00330435" w:rsidRPr="00A26DFF">
        <w:rPr>
          <w:rFonts w:asciiTheme="minorHAnsi" w:eastAsia="Calibri" w:hAnsiTheme="minorHAnsi"/>
          <w:color w:val="auto"/>
        </w:rPr>
        <w:t xml:space="preserve">di un piccolo allevamento di animali da cortile, la realizzazione di </w:t>
      </w:r>
      <w:r w:rsidR="00E5378C" w:rsidRPr="00A26DFF">
        <w:rPr>
          <w:rFonts w:asciiTheme="minorHAnsi" w:eastAsia="Calibri" w:hAnsiTheme="minorHAnsi"/>
          <w:color w:val="auto"/>
        </w:rPr>
        <w:t>un vivaio di piante aromati</w:t>
      </w:r>
      <w:r w:rsidR="003C1343" w:rsidRPr="00A26DFF">
        <w:rPr>
          <w:rFonts w:asciiTheme="minorHAnsi" w:eastAsia="Calibri" w:hAnsiTheme="minorHAnsi"/>
          <w:color w:val="auto"/>
        </w:rPr>
        <w:t>che</w:t>
      </w:r>
      <w:r w:rsidR="00E5378C" w:rsidRPr="00A26DFF">
        <w:rPr>
          <w:rFonts w:asciiTheme="minorHAnsi" w:eastAsia="Calibri" w:hAnsiTheme="minorHAnsi"/>
          <w:color w:val="auto"/>
        </w:rPr>
        <w:t xml:space="preserve"> insieme ad</w:t>
      </w:r>
      <w:r w:rsidR="003C1343" w:rsidRPr="00A26DFF">
        <w:rPr>
          <w:rFonts w:asciiTheme="minorHAnsi" w:eastAsia="Calibri" w:hAnsiTheme="minorHAnsi"/>
          <w:color w:val="auto"/>
        </w:rPr>
        <w:t xml:space="preserve"> attività di apicoltura </w:t>
      </w:r>
      <w:r w:rsidR="00330435" w:rsidRPr="00A26DFF">
        <w:rPr>
          <w:rFonts w:asciiTheme="minorHAnsi" w:eastAsia="Calibri" w:hAnsiTheme="minorHAnsi"/>
          <w:color w:val="auto"/>
        </w:rPr>
        <w:t>e orticoltura.</w:t>
      </w:r>
      <w:r w:rsidR="00E5378C" w:rsidRPr="00A26DFF">
        <w:rPr>
          <w:rFonts w:asciiTheme="minorHAnsi" w:eastAsia="Calibri" w:hAnsiTheme="minorHAnsi"/>
          <w:color w:val="auto"/>
        </w:rPr>
        <w:t xml:space="preserve"> Un progetto innovativo di “Agricoltura sociale”, una vera e propria</w:t>
      </w:r>
      <w:r w:rsidR="00DE1E33" w:rsidRPr="00A26DFF">
        <w:rPr>
          <w:rFonts w:asciiTheme="minorHAnsi" w:eastAsia="Calibri" w:hAnsiTheme="minorHAnsi"/>
          <w:color w:val="auto"/>
        </w:rPr>
        <w:t xml:space="preserve"> </w:t>
      </w:r>
      <w:r w:rsidR="00E5378C" w:rsidRPr="00A26DFF">
        <w:rPr>
          <w:rFonts w:asciiTheme="minorHAnsi" w:eastAsia="Calibri" w:hAnsiTheme="minorHAnsi"/>
          <w:color w:val="auto"/>
        </w:rPr>
        <w:t>“</w:t>
      </w:r>
      <w:r w:rsidR="00DE1E33" w:rsidRPr="00A26DFF">
        <w:rPr>
          <w:rFonts w:asciiTheme="minorHAnsi" w:eastAsia="Calibri" w:hAnsiTheme="minorHAnsi"/>
          <w:color w:val="auto"/>
        </w:rPr>
        <w:t>Fattoria Multifunzionale</w:t>
      </w:r>
      <w:r w:rsidR="00E5378C" w:rsidRPr="00A26DFF">
        <w:rPr>
          <w:rFonts w:asciiTheme="minorHAnsi" w:eastAsia="Calibri" w:hAnsiTheme="minorHAnsi"/>
          <w:color w:val="auto"/>
        </w:rPr>
        <w:t>”</w:t>
      </w:r>
      <w:r w:rsidR="00DE1E33" w:rsidRPr="00A26DFF">
        <w:rPr>
          <w:rFonts w:asciiTheme="minorHAnsi" w:eastAsia="Calibri" w:hAnsiTheme="minorHAnsi"/>
          <w:color w:val="auto"/>
        </w:rPr>
        <w:t xml:space="preserve"> che </w:t>
      </w:r>
      <w:r w:rsidR="007235C1" w:rsidRPr="00A26DFF">
        <w:rPr>
          <w:rFonts w:asciiTheme="minorHAnsi" w:eastAsia="Calibri" w:hAnsiTheme="minorHAnsi"/>
          <w:color w:val="auto"/>
        </w:rPr>
        <w:t xml:space="preserve">rappresenta </w:t>
      </w:r>
      <w:r w:rsidR="00DE1E33" w:rsidRPr="00A26DFF">
        <w:rPr>
          <w:rFonts w:asciiTheme="minorHAnsi" w:eastAsia="Calibri" w:hAnsiTheme="minorHAnsi"/>
          <w:color w:val="auto"/>
        </w:rPr>
        <w:t>un’opportunità di</w:t>
      </w:r>
      <w:r w:rsidR="00602460" w:rsidRPr="00A26DFF">
        <w:rPr>
          <w:rFonts w:asciiTheme="minorHAnsi" w:eastAsia="Calibri" w:hAnsiTheme="minorHAnsi"/>
          <w:color w:val="auto"/>
        </w:rPr>
        <w:t xml:space="preserve"> riabilitazione e re</w:t>
      </w:r>
      <w:r w:rsidR="00DE1E33" w:rsidRPr="00A26DFF">
        <w:rPr>
          <w:rFonts w:asciiTheme="minorHAnsi" w:eastAsia="Calibri" w:hAnsiTheme="minorHAnsi"/>
          <w:color w:val="auto"/>
        </w:rPr>
        <w:t>inserimento per persone svantaggiate</w:t>
      </w:r>
      <w:r w:rsidR="007235C1" w:rsidRPr="00A26DFF">
        <w:rPr>
          <w:rFonts w:asciiTheme="minorHAnsi" w:eastAsia="Calibri" w:hAnsiTheme="minorHAnsi"/>
          <w:color w:val="auto"/>
        </w:rPr>
        <w:t>.</w:t>
      </w:r>
    </w:p>
    <w:p w:rsidR="00EE2FA4" w:rsidRPr="003C1343" w:rsidRDefault="00EE2FA4" w:rsidP="00FB4E9A">
      <w:pPr>
        <w:pStyle w:val="Default"/>
        <w:jc w:val="both"/>
        <w:rPr>
          <w:rFonts w:asciiTheme="minorHAnsi" w:hAnsiTheme="minorHAnsi"/>
          <w:b/>
        </w:rPr>
      </w:pPr>
    </w:p>
    <w:p w:rsidR="00D3620C" w:rsidRPr="000604A2" w:rsidRDefault="00D3620C" w:rsidP="00D3620C">
      <w:pPr>
        <w:spacing w:before="240"/>
        <w:ind w:left="0" w:right="-1"/>
        <w:contextualSpacing/>
        <w:jc w:val="both"/>
        <w:rPr>
          <w:rFonts w:asciiTheme="minorHAnsi" w:hAnsiTheme="minorHAnsi"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>2° premio - P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arrocchia </w:t>
      </w:r>
      <w:r w:rsidR="007F1619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Santissima Trinità </w:t>
      </w:r>
      <w:r w:rsidRPr="003C1343">
        <w:rPr>
          <w:rFonts w:asciiTheme="minorHAnsi" w:eastAsia="Calibri" w:hAnsiTheme="minorHAnsi" w:cs="Times New Roman"/>
          <w:sz w:val="24"/>
          <w:szCs w:val="24"/>
        </w:rPr>
        <w:t>di</w:t>
      </w:r>
      <w:r w:rsidR="007F1619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 Scalea (Cs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)</w:t>
      </w:r>
    </w:p>
    <w:p w:rsidR="00D3620C" w:rsidRPr="00EE2FA4" w:rsidRDefault="00D3620C" w:rsidP="00D3620C">
      <w:pPr>
        <w:spacing w:before="240"/>
        <w:ind w:left="0" w:right="-1"/>
        <w:contextualSpacing/>
        <w:jc w:val="both"/>
        <w:rPr>
          <w:rFonts w:asciiTheme="minorHAnsi" w:hAnsiTheme="minorHAnsi"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 xml:space="preserve">Progetto </w:t>
      </w:r>
      <w:r w:rsidR="007F1619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“Seminare speranza, raccogliere futuro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”</w:t>
      </w:r>
      <w:r w:rsidRPr="003C1343">
        <w:rPr>
          <w:rFonts w:asciiTheme="minorHAnsi" w:eastAsia="Calibri" w:hAnsiTheme="minorHAnsi" w:cs="Times New Roman"/>
          <w:sz w:val="24"/>
          <w:szCs w:val="24"/>
        </w:rPr>
        <w:t xml:space="preserve"> </w:t>
      </w:r>
      <w:r w:rsidR="00EE2FA4">
        <w:rPr>
          <w:rFonts w:asciiTheme="minorHAnsi" w:hAnsiTheme="minorHAnsi"/>
          <w:sz w:val="24"/>
          <w:szCs w:val="24"/>
        </w:rPr>
        <w:t xml:space="preserve">- </w:t>
      </w:r>
      <w:r w:rsidR="000604A2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€ 12.000</w:t>
      </w:r>
    </w:p>
    <w:p w:rsidR="000A2D66" w:rsidRPr="003C1343" w:rsidRDefault="000A2D66" w:rsidP="00D3620C">
      <w:pPr>
        <w:spacing w:before="240"/>
        <w:ind w:left="0" w:right="-1"/>
        <w:contextualSpacing/>
        <w:jc w:val="both"/>
        <w:rPr>
          <w:rFonts w:asciiTheme="minorHAnsi" w:hAnsiTheme="minorHAnsi"/>
          <w:sz w:val="24"/>
          <w:szCs w:val="24"/>
        </w:rPr>
      </w:pPr>
    </w:p>
    <w:p w:rsidR="00C36E02" w:rsidRDefault="00D32B73" w:rsidP="000D7AD3">
      <w:pPr>
        <w:pStyle w:val="NormaleWeb"/>
        <w:pBdr>
          <w:top w:val="nil"/>
          <w:left w:val="nil"/>
          <w:bottom w:val="nil"/>
          <w:right w:val="nil"/>
          <w:between w:val="nil"/>
          <w:bar w:val="nil"/>
        </w:pBdr>
        <w:spacing w:before="48" w:beforeAutospacing="0" w:after="48" w:afterAutospacing="0"/>
        <w:jc w:val="both"/>
        <w:rPr>
          <w:rFonts w:asciiTheme="minorHAnsi" w:eastAsia="Calibri" w:hAnsiTheme="minorHAnsi"/>
          <w:spacing w:val="10"/>
          <w:lang w:eastAsia="en-US"/>
        </w:rPr>
      </w:pPr>
      <w:r w:rsidRPr="000A2D66">
        <w:rPr>
          <w:rFonts w:asciiTheme="minorHAnsi" w:eastAsia="Calibri" w:hAnsiTheme="minorHAnsi"/>
          <w:bCs/>
          <w:color w:val="000000"/>
          <w:spacing w:val="10"/>
          <w:lang w:eastAsia="en-US"/>
        </w:rPr>
        <w:t>Creare un</w:t>
      </w:r>
      <w:r w:rsidRPr="003C1343">
        <w:rPr>
          <w:rFonts w:asciiTheme="minorHAnsi" w:hAnsiTheme="minorHAnsi"/>
        </w:rPr>
        <w:t xml:space="preserve"> </w:t>
      </w:r>
      <w:r w:rsidRPr="003C1343">
        <w:rPr>
          <w:rFonts w:asciiTheme="minorHAnsi" w:hAnsiTheme="minorHAnsi"/>
          <w:b/>
        </w:rPr>
        <w:t>orto sociale</w:t>
      </w:r>
      <w:r w:rsidRPr="003C1343">
        <w:rPr>
          <w:rFonts w:asciiTheme="minorHAnsi" w:hAnsiTheme="minorHAnsi"/>
        </w:rPr>
        <w:t xml:space="preserve"> </w:t>
      </w:r>
      <w:r w:rsidRPr="000A2D66">
        <w:rPr>
          <w:rFonts w:asciiTheme="minorHAnsi" w:eastAsia="Calibri" w:hAnsiTheme="minorHAnsi"/>
          <w:bCs/>
          <w:color w:val="000000"/>
          <w:spacing w:val="10"/>
          <w:lang w:eastAsia="en-US"/>
        </w:rPr>
        <w:t>per offrire sbocchi professionali e formativi</w:t>
      </w:r>
      <w:r w:rsidR="000D7AD3" w:rsidRPr="000A2D66">
        <w:rPr>
          <w:rFonts w:asciiTheme="minorHAnsi" w:eastAsia="Calibri" w:hAnsiTheme="minorHAnsi"/>
          <w:bCs/>
          <w:color w:val="000000"/>
          <w:spacing w:val="10"/>
          <w:lang w:eastAsia="en-US"/>
        </w:rPr>
        <w:t xml:space="preserve"> per </w:t>
      </w:r>
      <w:r w:rsidR="000D7AD3" w:rsidRPr="00A26DFF">
        <w:rPr>
          <w:rFonts w:asciiTheme="minorHAnsi" w:eastAsia="Calibri" w:hAnsiTheme="minorHAnsi"/>
          <w:b/>
          <w:bCs/>
          <w:color w:val="000000"/>
          <w:spacing w:val="10"/>
          <w:lang w:eastAsia="en-US"/>
        </w:rPr>
        <w:t>persone in difficoltà lavorative</w:t>
      </w:r>
      <w:r w:rsidR="00A26DFF">
        <w:rPr>
          <w:rFonts w:asciiTheme="minorHAnsi" w:eastAsia="Calibri" w:hAnsiTheme="minorHAnsi"/>
          <w:b/>
          <w:bCs/>
          <w:color w:val="000000"/>
          <w:spacing w:val="10"/>
          <w:lang w:eastAsia="en-US"/>
        </w:rPr>
        <w:t xml:space="preserve"> e che escono da disagi</w:t>
      </w:r>
      <w:r w:rsidR="00EE2FA4">
        <w:rPr>
          <w:rFonts w:asciiTheme="minorHAnsi" w:eastAsia="Calibri" w:hAnsiTheme="minorHAnsi"/>
          <w:b/>
          <w:bCs/>
          <w:color w:val="000000"/>
          <w:spacing w:val="10"/>
          <w:lang w:eastAsia="en-US"/>
        </w:rPr>
        <w:t xml:space="preserve"> e dipendenze di varia natura</w:t>
      </w:r>
      <w:r w:rsidRPr="000A2D66">
        <w:rPr>
          <w:rFonts w:asciiTheme="minorHAnsi" w:eastAsia="Calibri" w:hAnsiTheme="minorHAnsi"/>
          <w:bCs/>
          <w:color w:val="000000"/>
          <w:spacing w:val="10"/>
          <w:lang w:eastAsia="en-US"/>
        </w:rPr>
        <w:t>: questo l’obiettivo del progetto d</w:t>
      </w:r>
      <w:r w:rsidR="00A26DFF">
        <w:rPr>
          <w:rFonts w:asciiTheme="minorHAnsi" w:eastAsia="Calibri" w:hAnsiTheme="minorHAnsi"/>
          <w:bCs/>
          <w:color w:val="000000"/>
          <w:spacing w:val="10"/>
          <w:lang w:eastAsia="en-US"/>
        </w:rPr>
        <w:t>e</w:t>
      </w:r>
      <w:r w:rsidRPr="000A2D66">
        <w:rPr>
          <w:rFonts w:asciiTheme="minorHAnsi" w:eastAsia="Calibri" w:hAnsiTheme="minorHAnsi"/>
          <w:bCs/>
          <w:color w:val="000000"/>
          <w:spacing w:val="10"/>
          <w:lang w:eastAsia="en-US"/>
        </w:rPr>
        <w:t>lla</w:t>
      </w:r>
      <w:r w:rsidRPr="003C1343">
        <w:rPr>
          <w:rFonts w:asciiTheme="minorHAnsi" w:hAnsiTheme="minorHAnsi"/>
        </w:rPr>
        <w:t xml:space="preserve"> </w:t>
      </w:r>
      <w:r w:rsidRPr="00C97A25">
        <w:rPr>
          <w:rFonts w:asciiTheme="minorHAnsi" w:hAnsiTheme="minorHAnsi"/>
        </w:rPr>
        <w:t>parrocchia</w:t>
      </w:r>
      <w:r w:rsidRPr="003C1343">
        <w:rPr>
          <w:rFonts w:asciiTheme="minorHAnsi" w:hAnsiTheme="minorHAnsi"/>
          <w:b/>
        </w:rPr>
        <w:t xml:space="preserve"> SS.</w:t>
      </w:r>
      <w:r w:rsidR="000A2D66">
        <w:rPr>
          <w:rFonts w:asciiTheme="minorHAnsi" w:hAnsiTheme="minorHAnsi"/>
          <w:b/>
        </w:rPr>
        <w:t xml:space="preserve"> </w:t>
      </w:r>
      <w:r w:rsidRPr="003C1343">
        <w:rPr>
          <w:rFonts w:asciiTheme="minorHAnsi" w:hAnsiTheme="minorHAnsi"/>
          <w:b/>
        </w:rPr>
        <w:t>Trinità</w:t>
      </w:r>
      <w:r w:rsidRPr="003C1343">
        <w:rPr>
          <w:rFonts w:asciiTheme="minorHAnsi" w:hAnsiTheme="minorHAnsi"/>
        </w:rPr>
        <w:t xml:space="preserve"> di </w:t>
      </w:r>
      <w:r w:rsidRPr="003C1343">
        <w:rPr>
          <w:rFonts w:asciiTheme="minorHAnsi" w:hAnsiTheme="minorHAnsi"/>
          <w:b/>
        </w:rPr>
        <w:t>Scalea</w:t>
      </w:r>
      <w:r w:rsidR="00272585" w:rsidRPr="003C1343">
        <w:rPr>
          <w:rFonts w:asciiTheme="minorHAnsi" w:hAnsiTheme="minorHAnsi"/>
          <w:b/>
        </w:rPr>
        <w:t>,</w:t>
      </w:r>
      <w:r w:rsidR="00272585" w:rsidRPr="003C1343">
        <w:rPr>
          <w:rFonts w:asciiTheme="minorHAnsi" w:hAnsiTheme="minorHAnsi"/>
        </w:rPr>
        <w:t xml:space="preserve"> </w:t>
      </w:r>
      <w:r w:rsidR="00272585" w:rsidRPr="00A26DFF">
        <w:rPr>
          <w:rFonts w:asciiTheme="minorHAnsi" w:eastAsia="Calibri" w:hAnsiTheme="minorHAnsi"/>
          <w:spacing w:val="10"/>
          <w:lang w:eastAsia="en-US"/>
        </w:rPr>
        <w:t>un’iniz</w:t>
      </w:r>
      <w:r w:rsidR="003C1343" w:rsidRPr="00A26DFF">
        <w:rPr>
          <w:rFonts w:asciiTheme="minorHAnsi" w:eastAsia="Calibri" w:hAnsiTheme="minorHAnsi"/>
          <w:spacing w:val="10"/>
          <w:lang w:eastAsia="en-US"/>
        </w:rPr>
        <w:t xml:space="preserve">iativa che partirà dai giovani </w:t>
      </w:r>
      <w:r w:rsidR="00272585" w:rsidRPr="00A26DFF">
        <w:rPr>
          <w:rFonts w:asciiTheme="minorHAnsi" w:eastAsia="Calibri" w:hAnsiTheme="minorHAnsi"/>
          <w:spacing w:val="10"/>
          <w:lang w:eastAsia="en-US"/>
        </w:rPr>
        <w:t>della comunità e si allargherà</w:t>
      </w:r>
      <w:r w:rsidR="000D7AD3" w:rsidRPr="00A26DFF">
        <w:rPr>
          <w:rFonts w:asciiTheme="minorHAnsi" w:eastAsia="Calibri" w:hAnsiTheme="minorHAnsi"/>
          <w:spacing w:val="10"/>
          <w:lang w:eastAsia="en-US"/>
        </w:rPr>
        <w:t xml:space="preserve"> </w:t>
      </w:r>
      <w:r w:rsidR="00272585" w:rsidRPr="00A26DFF">
        <w:rPr>
          <w:rFonts w:asciiTheme="minorHAnsi" w:eastAsia="Calibri" w:hAnsiTheme="minorHAnsi"/>
          <w:spacing w:val="10"/>
          <w:lang w:eastAsia="en-US"/>
        </w:rPr>
        <w:t xml:space="preserve">ai nonni </w:t>
      </w:r>
      <w:r w:rsidR="00A26DFF">
        <w:rPr>
          <w:rFonts w:asciiTheme="minorHAnsi" w:eastAsia="Calibri" w:hAnsiTheme="minorHAnsi"/>
          <w:spacing w:val="10"/>
          <w:lang w:eastAsia="en-US"/>
        </w:rPr>
        <w:t>e ad alcuni adult</w:t>
      </w:r>
      <w:r w:rsidR="00EE2FA4">
        <w:rPr>
          <w:rFonts w:asciiTheme="minorHAnsi" w:eastAsia="Calibri" w:hAnsiTheme="minorHAnsi"/>
          <w:spacing w:val="10"/>
          <w:lang w:eastAsia="en-US"/>
        </w:rPr>
        <w:t xml:space="preserve">i esperti di agricoltura locale. </w:t>
      </w:r>
      <w:r w:rsidR="000D7AD3" w:rsidRPr="00A26DFF">
        <w:rPr>
          <w:rFonts w:asciiTheme="minorHAnsi" w:eastAsia="Calibri" w:hAnsiTheme="minorHAnsi"/>
          <w:spacing w:val="10"/>
          <w:lang w:eastAsia="en-US"/>
        </w:rPr>
        <w:t>N</w:t>
      </w:r>
      <w:r w:rsidRPr="00A26DFF">
        <w:rPr>
          <w:rFonts w:asciiTheme="minorHAnsi" w:eastAsia="Calibri" w:hAnsiTheme="minorHAnsi"/>
          <w:spacing w:val="10"/>
          <w:lang w:eastAsia="en-US"/>
        </w:rPr>
        <w:t>el breve periodo</w:t>
      </w:r>
      <w:r w:rsidR="003C1343" w:rsidRPr="00A26DFF">
        <w:rPr>
          <w:rFonts w:asciiTheme="minorHAnsi" w:eastAsia="Calibri" w:hAnsiTheme="minorHAnsi"/>
          <w:spacing w:val="10"/>
          <w:lang w:eastAsia="en-US"/>
        </w:rPr>
        <w:t xml:space="preserve"> partiranno</w:t>
      </w:r>
      <w:r w:rsidRPr="00A26DFF">
        <w:rPr>
          <w:rFonts w:asciiTheme="minorHAnsi" w:eastAsia="Calibri" w:hAnsiTheme="minorHAnsi"/>
          <w:spacing w:val="10"/>
          <w:lang w:eastAsia="en-US"/>
        </w:rPr>
        <w:t xml:space="preserve"> pic</w:t>
      </w:r>
      <w:r w:rsidR="000104E3">
        <w:rPr>
          <w:rFonts w:asciiTheme="minorHAnsi" w:eastAsia="Calibri" w:hAnsiTheme="minorHAnsi"/>
          <w:spacing w:val="10"/>
          <w:lang w:eastAsia="en-US"/>
        </w:rPr>
        <w:t>coli corsi di formazione sulla cultura agricola</w:t>
      </w:r>
      <w:r w:rsidRPr="00A26DFF">
        <w:rPr>
          <w:rFonts w:asciiTheme="minorHAnsi" w:eastAsia="Calibri" w:hAnsiTheme="minorHAnsi"/>
          <w:spacing w:val="10"/>
          <w:lang w:eastAsia="en-US"/>
        </w:rPr>
        <w:t xml:space="preserve"> e su come si </w:t>
      </w:r>
      <w:r w:rsidR="000104E3">
        <w:rPr>
          <w:rFonts w:asciiTheme="minorHAnsi" w:eastAsia="Calibri" w:hAnsiTheme="minorHAnsi"/>
          <w:spacing w:val="10"/>
          <w:lang w:eastAsia="en-US"/>
        </w:rPr>
        <w:t>cura la terra</w:t>
      </w:r>
      <w:r w:rsidR="000D7AD3" w:rsidRPr="00A26DFF">
        <w:rPr>
          <w:rFonts w:asciiTheme="minorHAnsi" w:eastAsia="Calibri" w:hAnsiTheme="minorHAnsi"/>
          <w:spacing w:val="10"/>
          <w:lang w:eastAsia="en-US"/>
        </w:rPr>
        <w:t xml:space="preserve"> mentre nel </w:t>
      </w:r>
      <w:r w:rsidR="00891275" w:rsidRPr="00A26DFF">
        <w:rPr>
          <w:rFonts w:asciiTheme="minorHAnsi" w:eastAsia="Calibri" w:hAnsiTheme="minorHAnsi"/>
          <w:spacing w:val="10"/>
          <w:lang w:eastAsia="en-US"/>
        </w:rPr>
        <w:t>medio periodo</w:t>
      </w:r>
      <w:r w:rsidR="003C1343" w:rsidRPr="00A26DFF">
        <w:rPr>
          <w:rFonts w:asciiTheme="minorHAnsi" w:eastAsia="Calibri" w:hAnsiTheme="minorHAnsi"/>
          <w:spacing w:val="10"/>
          <w:lang w:eastAsia="en-US"/>
        </w:rPr>
        <w:t xml:space="preserve"> si prevede</w:t>
      </w:r>
      <w:r w:rsidR="000D7AD3" w:rsidRPr="00A26DFF">
        <w:rPr>
          <w:rFonts w:asciiTheme="minorHAnsi" w:eastAsia="Calibri" w:hAnsiTheme="minorHAnsi"/>
          <w:spacing w:val="10"/>
          <w:lang w:eastAsia="en-US"/>
        </w:rPr>
        <w:t xml:space="preserve"> l’utilizzo del </w:t>
      </w:r>
      <w:r w:rsidR="000104E3">
        <w:rPr>
          <w:rFonts w:asciiTheme="minorHAnsi" w:eastAsia="Calibri" w:hAnsiTheme="minorHAnsi"/>
          <w:spacing w:val="10"/>
          <w:lang w:eastAsia="en-US"/>
        </w:rPr>
        <w:t>fondo di terra</w:t>
      </w:r>
      <w:r w:rsidRPr="00A26DFF">
        <w:rPr>
          <w:rFonts w:asciiTheme="minorHAnsi" w:eastAsia="Calibri" w:hAnsiTheme="minorHAnsi"/>
          <w:spacing w:val="10"/>
          <w:lang w:eastAsia="en-US"/>
        </w:rPr>
        <w:t xml:space="preserve"> </w:t>
      </w:r>
      <w:r w:rsidR="000D7AD3" w:rsidRPr="00A26DFF">
        <w:rPr>
          <w:rFonts w:asciiTheme="minorHAnsi" w:eastAsia="Calibri" w:hAnsiTheme="minorHAnsi"/>
          <w:spacing w:val="10"/>
          <w:lang w:eastAsia="en-US"/>
        </w:rPr>
        <w:t xml:space="preserve">disponibile per avviare </w:t>
      </w:r>
      <w:r w:rsidR="000104E3">
        <w:rPr>
          <w:rFonts w:asciiTheme="minorHAnsi" w:eastAsia="Calibri" w:hAnsiTheme="minorHAnsi"/>
          <w:spacing w:val="10"/>
          <w:lang w:eastAsia="en-US"/>
        </w:rPr>
        <w:t xml:space="preserve">una </w:t>
      </w:r>
      <w:r w:rsidRPr="00A26DFF">
        <w:rPr>
          <w:rFonts w:asciiTheme="minorHAnsi" w:eastAsia="Calibri" w:hAnsiTheme="minorHAnsi"/>
          <w:spacing w:val="10"/>
          <w:lang w:eastAsia="en-US"/>
        </w:rPr>
        <w:t>co</w:t>
      </w:r>
      <w:r w:rsidR="000104E3">
        <w:rPr>
          <w:rFonts w:asciiTheme="minorHAnsi" w:eastAsia="Calibri" w:hAnsiTheme="minorHAnsi"/>
          <w:spacing w:val="10"/>
          <w:lang w:eastAsia="en-US"/>
        </w:rPr>
        <w:t>ltura</w:t>
      </w:r>
      <w:r w:rsidR="003C1343" w:rsidRPr="00A26DFF">
        <w:rPr>
          <w:rFonts w:asciiTheme="minorHAnsi" w:eastAsia="Calibri" w:hAnsiTheme="minorHAnsi"/>
          <w:spacing w:val="10"/>
          <w:lang w:eastAsia="en-US"/>
        </w:rPr>
        <w:t xml:space="preserve"> che sia espressione del t</w:t>
      </w:r>
      <w:r w:rsidR="000104E3">
        <w:rPr>
          <w:rFonts w:asciiTheme="minorHAnsi" w:eastAsia="Calibri" w:hAnsiTheme="minorHAnsi"/>
          <w:spacing w:val="10"/>
          <w:lang w:eastAsia="en-US"/>
        </w:rPr>
        <w:t xml:space="preserve">erritorio, raccogliendo </w:t>
      </w:r>
      <w:r w:rsidRPr="00A26DFF">
        <w:rPr>
          <w:rFonts w:asciiTheme="minorHAnsi" w:eastAsia="Calibri" w:hAnsiTheme="minorHAnsi"/>
          <w:spacing w:val="10"/>
          <w:lang w:eastAsia="en-US"/>
        </w:rPr>
        <w:t>frutti sia per il proprio sostent</w:t>
      </w:r>
      <w:r w:rsidR="000104E3">
        <w:rPr>
          <w:rFonts w:asciiTheme="minorHAnsi" w:eastAsia="Calibri" w:hAnsiTheme="minorHAnsi"/>
          <w:spacing w:val="10"/>
          <w:lang w:eastAsia="en-US"/>
        </w:rPr>
        <w:t xml:space="preserve">amento che per creare mercato </w:t>
      </w:r>
      <w:r w:rsidR="00A26DFF">
        <w:rPr>
          <w:rFonts w:asciiTheme="minorHAnsi" w:eastAsia="Calibri" w:hAnsiTheme="minorHAnsi"/>
          <w:spacing w:val="10"/>
          <w:lang w:eastAsia="en-US"/>
        </w:rPr>
        <w:t xml:space="preserve">con un </w:t>
      </w:r>
      <w:r w:rsidR="00A26DFF" w:rsidRPr="00EE2FA4">
        <w:rPr>
          <w:rFonts w:asciiTheme="minorHAnsi" w:eastAsia="Calibri" w:hAnsiTheme="minorHAnsi"/>
          <w:b/>
          <w:spacing w:val="10"/>
          <w:lang w:eastAsia="en-US"/>
        </w:rPr>
        <w:t>marchio proprio</w:t>
      </w:r>
      <w:r w:rsidR="00EE2FA4" w:rsidRPr="00EE2FA4">
        <w:rPr>
          <w:rFonts w:asciiTheme="minorHAnsi" w:eastAsia="Calibri" w:hAnsiTheme="minorHAnsi"/>
          <w:b/>
          <w:spacing w:val="10"/>
          <w:lang w:eastAsia="en-US"/>
        </w:rPr>
        <w:t xml:space="preserve"> </w:t>
      </w:r>
      <w:r w:rsidR="00EE2FA4" w:rsidRPr="00EE2FA4">
        <w:rPr>
          <w:rFonts w:asciiTheme="minorHAnsi" w:eastAsia="Calibri" w:hAnsiTheme="minorHAnsi"/>
          <w:spacing w:val="10"/>
          <w:lang w:eastAsia="en-US"/>
        </w:rPr>
        <w:t>da immettere sul mercato</w:t>
      </w:r>
      <w:r w:rsidR="00EE2FA4">
        <w:rPr>
          <w:rFonts w:asciiTheme="minorHAnsi" w:eastAsia="Calibri" w:hAnsiTheme="minorHAnsi"/>
          <w:spacing w:val="10"/>
          <w:lang w:eastAsia="en-US"/>
        </w:rPr>
        <w:t>.</w:t>
      </w:r>
      <w:r w:rsidRPr="00A26DFF">
        <w:rPr>
          <w:rFonts w:asciiTheme="minorHAnsi" w:eastAsia="Calibri" w:hAnsiTheme="minorHAnsi"/>
          <w:spacing w:val="10"/>
          <w:lang w:eastAsia="en-US"/>
        </w:rPr>
        <w:t xml:space="preserve"> </w:t>
      </w:r>
    </w:p>
    <w:p w:rsidR="00EE2FA4" w:rsidRPr="00A26DFF" w:rsidRDefault="00EE2FA4" w:rsidP="000D7AD3">
      <w:pPr>
        <w:pStyle w:val="NormaleWeb"/>
        <w:pBdr>
          <w:top w:val="nil"/>
          <w:left w:val="nil"/>
          <w:bottom w:val="nil"/>
          <w:right w:val="nil"/>
          <w:between w:val="nil"/>
          <w:bar w:val="nil"/>
        </w:pBdr>
        <w:spacing w:before="48" w:beforeAutospacing="0" w:after="48" w:afterAutospacing="0"/>
        <w:jc w:val="both"/>
        <w:rPr>
          <w:rFonts w:asciiTheme="minorHAnsi" w:eastAsia="Calibri" w:hAnsiTheme="minorHAnsi"/>
          <w:spacing w:val="10"/>
          <w:lang w:eastAsia="en-US"/>
        </w:rPr>
      </w:pPr>
    </w:p>
    <w:p w:rsidR="00D3620C" w:rsidRPr="003C1343" w:rsidRDefault="00D3620C" w:rsidP="00D3620C">
      <w:pPr>
        <w:spacing w:before="240"/>
        <w:ind w:left="0" w:right="-1"/>
        <w:contextualSpacing/>
        <w:jc w:val="both"/>
        <w:rPr>
          <w:rFonts w:asciiTheme="minorHAnsi" w:hAnsiTheme="minorHAnsi"/>
          <w:sz w:val="24"/>
          <w:szCs w:val="24"/>
        </w:rPr>
      </w:pP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3° premio - Parrocchia </w:t>
      </w:r>
      <w:r w:rsidR="00903FC8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San Simpliciano </w:t>
      </w:r>
      <w:r w:rsidRPr="003C1343">
        <w:rPr>
          <w:rFonts w:asciiTheme="minorHAnsi" w:eastAsia="Calibri" w:hAnsiTheme="minorHAnsi" w:cs="Times New Roman"/>
          <w:bCs/>
          <w:sz w:val="24"/>
          <w:szCs w:val="24"/>
        </w:rPr>
        <w:t>di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 </w:t>
      </w:r>
      <w:r w:rsidR="00903FC8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Milano</w:t>
      </w:r>
    </w:p>
    <w:p w:rsidR="00D3620C" w:rsidRPr="00EE2FA4" w:rsidRDefault="00D3620C" w:rsidP="00D3620C">
      <w:pPr>
        <w:spacing w:before="240"/>
        <w:ind w:left="0" w:right="-1"/>
        <w:contextualSpacing/>
        <w:jc w:val="both"/>
        <w:rPr>
          <w:rFonts w:asciiTheme="minorHAnsi" w:hAnsiTheme="minorHAnsi"/>
          <w:sz w:val="24"/>
          <w:szCs w:val="24"/>
        </w:rPr>
      </w:pPr>
      <w:r w:rsidRPr="003C1343">
        <w:rPr>
          <w:rFonts w:asciiTheme="minorHAnsi" w:hAnsiTheme="minorHAnsi"/>
          <w:b/>
          <w:sz w:val="24"/>
          <w:szCs w:val="24"/>
        </w:rPr>
        <w:t>Progetto</w:t>
      </w:r>
      <w:r w:rsidRPr="003C1343">
        <w:rPr>
          <w:rFonts w:asciiTheme="minorHAnsi" w:hAnsiTheme="minorHAnsi"/>
          <w:sz w:val="24"/>
          <w:szCs w:val="24"/>
        </w:rPr>
        <w:t xml:space="preserve"> 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“</w:t>
      </w:r>
      <w:r w:rsidR="00903FC8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Dalla strada alla comunità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”</w:t>
      </w:r>
      <w:r w:rsidRPr="003C1343">
        <w:rPr>
          <w:rFonts w:asciiTheme="minorHAnsi" w:eastAsia="Calibri" w:hAnsiTheme="minorHAnsi" w:cs="Times New Roman"/>
          <w:sz w:val="24"/>
          <w:szCs w:val="24"/>
        </w:rPr>
        <w:t xml:space="preserve"> </w:t>
      </w:r>
      <w:r w:rsidR="00EE2FA4">
        <w:rPr>
          <w:rFonts w:asciiTheme="minorHAnsi" w:hAnsiTheme="minorHAnsi"/>
          <w:sz w:val="24"/>
          <w:szCs w:val="24"/>
        </w:rPr>
        <w:t xml:space="preserve">- </w:t>
      </w:r>
      <w:r w:rsidR="00DC1FC5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€ 1</w:t>
      </w:r>
      <w:r w:rsidR="00EE2FA4">
        <w:rPr>
          <w:rFonts w:asciiTheme="minorHAnsi" w:eastAsia="Calibri" w:hAnsiTheme="minorHAnsi" w:cs="Times New Roman"/>
          <w:b/>
          <w:bCs/>
          <w:sz w:val="24"/>
          <w:szCs w:val="24"/>
        </w:rPr>
        <w:t>0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.000 </w:t>
      </w:r>
    </w:p>
    <w:p w:rsidR="00D3620C" w:rsidRPr="003C1343" w:rsidRDefault="00D3620C" w:rsidP="00D3620C">
      <w:pPr>
        <w:autoSpaceDE w:val="0"/>
        <w:autoSpaceDN w:val="0"/>
        <w:adjustRightInd w:val="0"/>
        <w:ind w:left="0" w:right="0"/>
        <w:rPr>
          <w:rFonts w:asciiTheme="minorHAnsi" w:hAnsiTheme="minorHAnsi" w:cs="Calibri"/>
          <w:color w:val="000000"/>
          <w:sz w:val="24"/>
          <w:szCs w:val="24"/>
        </w:rPr>
      </w:pPr>
    </w:p>
    <w:p w:rsidR="00DC1FC5" w:rsidRPr="003C1343" w:rsidRDefault="00903FC8" w:rsidP="00DC1FC5">
      <w:pPr>
        <w:pStyle w:val="Default"/>
        <w:jc w:val="both"/>
        <w:rPr>
          <w:rFonts w:asciiTheme="minorHAnsi" w:hAnsiTheme="minorHAnsi" w:cs="Calibri"/>
        </w:rPr>
      </w:pPr>
      <w:r w:rsidRPr="003C1343">
        <w:rPr>
          <w:rFonts w:asciiTheme="minorHAnsi" w:hAnsiTheme="minorHAnsi" w:cs="Calibri"/>
        </w:rPr>
        <w:t xml:space="preserve">Creare una </w:t>
      </w:r>
      <w:r w:rsidRPr="003C1343">
        <w:rPr>
          <w:rFonts w:asciiTheme="minorHAnsi" w:hAnsiTheme="minorHAnsi" w:cs="Calibri"/>
          <w:b/>
        </w:rPr>
        <w:t>“Comunità allargata”</w:t>
      </w:r>
      <w:r w:rsidRPr="003C1343">
        <w:rPr>
          <w:rFonts w:asciiTheme="minorHAnsi" w:hAnsiTheme="minorHAnsi" w:cs="Calibri"/>
        </w:rPr>
        <w:t xml:space="preserve"> per favorire l’integrazione di persone in stato di</w:t>
      </w:r>
      <w:r w:rsidR="00DC1FC5" w:rsidRPr="003C1343">
        <w:rPr>
          <w:rFonts w:asciiTheme="minorHAnsi" w:hAnsiTheme="minorHAnsi" w:cs="Calibri"/>
        </w:rPr>
        <w:t xml:space="preserve"> </w:t>
      </w:r>
      <w:r w:rsidRPr="003C1343">
        <w:rPr>
          <w:rFonts w:asciiTheme="minorHAnsi" w:hAnsiTheme="minorHAnsi" w:cs="Calibri"/>
        </w:rPr>
        <w:t>disagio</w:t>
      </w:r>
      <w:r w:rsidR="00F252EB">
        <w:rPr>
          <w:rFonts w:asciiTheme="minorHAnsi" w:hAnsiTheme="minorHAnsi" w:cs="Calibri"/>
        </w:rPr>
        <w:t xml:space="preserve"> che gravitano intorno alla Comunità Pastorale Paolo VI</w:t>
      </w:r>
      <w:r w:rsidR="00DC1FC5" w:rsidRPr="003C1343">
        <w:rPr>
          <w:rFonts w:asciiTheme="minorHAnsi" w:hAnsiTheme="minorHAnsi" w:cs="Calibri"/>
        </w:rPr>
        <w:t>, un’iniziativa trasversale che compre</w:t>
      </w:r>
      <w:r w:rsidR="003C1343">
        <w:rPr>
          <w:rFonts w:asciiTheme="minorHAnsi" w:hAnsiTheme="minorHAnsi" w:cs="Calibri"/>
        </w:rPr>
        <w:t>nde 4 parrocchie milanesi (San M</w:t>
      </w:r>
      <w:r w:rsidR="00DC1FC5" w:rsidRPr="003C1343">
        <w:rPr>
          <w:rFonts w:asciiTheme="minorHAnsi" w:hAnsiTheme="minorHAnsi" w:cs="Calibri"/>
        </w:rPr>
        <w:t>arco, San Simpliciano, San Bartolomeo e Santa Maria Incoronata).</w:t>
      </w:r>
    </w:p>
    <w:p w:rsidR="00DC1FC5" w:rsidRDefault="00DC1FC5" w:rsidP="00DC1FC5">
      <w:pPr>
        <w:pStyle w:val="Default"/>
        <w:jc w:val="both"/>
        <w:rPr>
          <w:rFonts w:asciiTheme="minorHAnsi" w:hAnsiTheme="minorHAnsi" w:cs="Calibri"/>
        </w:rPr>
      </w:pPr>
      <w:r w:rsidRPr="003C1343">
        <w:rPr>
          <w:rFonts w:asciiTheme="minorHAnsi" w:hAnsiTheme="minorHAnsi" w:cs="Calibri"/>
        </w:rPr>
        <w:t>Obiettivo del progetto offrire sostegno e servizi per far sentire finalmente a casa persone senza fissa dimora. Dai servizi di lavanderia a quelli di vestiario,</w:t>
      </w:r>
      <w:r w:rsidR="00F252EB">
        <w:rPr>
          <w:rFonts w:asciiTheme="minorHAnsi" w:hAnsiTheme="minorHAnsi" w:cs="Calibri"/>
        </w:rPr>
        <w:t xml:space="preserve"> </w:t>
      </w:r>
      <w:r w:rsidRPr="003C1343">
        <w:rPr>
          <w:rFonts w:asciiTheme="minorHAnsi" w:hAnsiTheme="minorHAnsi" w:cs="Calibri"/>
        </w:rPr>
        <w:t xml:space="preserve">dalle attività ludiche al pranzo in famiglia per giungere al più articolato </w:t>
      </w:r>
      <w:r w:rsidR="003C1343">
        <w:rPr>
          <w:rFonts w:asciiTheme="minorHAnsi" w:hAnsiTheme="minorHAnsi" w:cs="Calibri"/>
        </w:rPr>
        <w:t>percorso di reinserimento nella</w:t>
      </w:r>
      <w:r w:rsidRPr="003C1343">
        <w:rPr>
          <w:rFonts w:asciiTheme="minorHAnsi" w:hAnsiTheme="minorHAnsi" w:cs="Calibri"/>
        </w:rPr>
        <w:t xml:space="preserve"> società grazie a corsi formativi e consulenza legale e operativa per la ricerca di un lavoro stabile.</w:t>
      </w:r>
    </w:p>
    <w:p w:rsidR="00EE2FA4" w:rsidRDefault="00EE2FA4" w:rsidP="00DC1FC5">
      <w:pPr>
        <w:pStyle w:val="Default"/>
        <w:jc w:val="both"/>
        <w:rPr>
          <w:rFonts w:asciiTheme="minorHAnsi" w:hAnsiTheme="minorHAnsi" w:cs="Calibri"/>
        </w:rPr>
      </w:pPr>
    </w:p>
    <w:p w:rsidR="00EE2FA4" w:rsidRDefault="00EE2FA4" w:rsidP="00DC1FC5">
      <w:pPr>
        <w:pStyle w:val="Default"/>
        <w:jc w:val="both"/>
        <w:rPr>
          <w:rFonts w:asciiTheme="minorHAnsi" w:hAnsiTheme="minorHAnsi" w:cs="Calibri"/>
        </w:rPr>
      </w:pPr>
    </w:p>
    <w:p w:rsidR="00D3620C" w:rsidRPr="003C1343" w:rsidRDefault="003C1343" w:rsidP="00D3620C">
      <w:pPr>
        <w:ind w:left="0" w:right="-1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4° premio - Parrocchia </w:t>
      </w:r>
      <w:r w:rsidR="00D9782D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Maria SS.</w:t>
      </w:r>
      <w:r w:rsidR="000A2D66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 </w:t>
      </w:r>
      <w:r w:rsidR="00D9782D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Assunta </w:t>
      </w:r>
      <w:r w:rsidR="00D9782D" w:rsidRPr="003C1343">
        <w:rPr>
          <w:rFonts w:asciiTheme="minorHAnsi" w:eastAsia="Calibri" w:hAnsiTheme="minorHAnsi" w:cs="Times New Roman"/>
          <w:bCs/>
          <w:sz w:val="24"/>
          <w:szCs w:val="24"/>
        </w:rPr>
        <w:t xml:space="preserve">di </w:t>
      </w:r>
      <w:r w:rsidR="00D9782D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Valdesi (PA)</w:t>
      </w:r>
    </w:p>
    <w:p w:rsidR="00D3620C" w:rsidRPr="00EE2FA4" w:rsidRDefault="00D9782D" w:rsidP="00D3620C">
      <w:pPr>
        <w:ind w:left="0" w:right="-1"/>
        <w:rPr>
          <w:rFonts w:asciiTheme="minorHAnsi" w:hAnsiTheme="minorHAnsi"/>
          <w:b/>
          <w:bCs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>Progetto “RCI – Risorse creative contro Leonia</w:t>
      </w:r>
      <w:r w:rsidR="00D3620C" w:rsidRPr="003C1343">
        <w:rPr>
          <w:rFonts w:asciiTheme="minorHAnsi" w:hAnsiTheme="minorHAnsi"/>
          <w:b/>
          <w:bCs/>
          <w:sz w:val="24"/>
          <w:szCs w:val="24"/>
        </w:rPr>
        <w:t>”</w:t>
      </w:r>
      <w:r w:rsidR="00EE2FA4">
        <w:rPr>
          <w:rFonts w:asciiTheme="minorHAnsi" w:hAnsiTheme="minorHAnsi"/>
          <w:b/>
          <w:bCs/>
          <w:sz w:val="24"/>
          <w:szCs w:val="24"/>
        </w:rPr>
        <w:t xml:space="preserve"> - 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€ 8</w:t>
      </w:r>
      <w:r w:rsidR="00D3620C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.000</w:t>
      </w:r>
      <w:r w:rsidR="00D3620C" w:rsidRPr="003C1343">
        <w:rPr>
          <w:rFonts w:asciiTheme="minorHAnsi" w:eastAsia="Calibri" w:hAnsiTheme="minorHAnsi" w:cs="Times New Roman"/>
          <w:sz w:val="24"/>
          <w:szCs w:val="24"/>
        </w:rPr>
        <w:t xml:space="preserve"> </w:t>
      </w:r>
    </w:p>
    <w:p w:rsidR="00D3620C" w:rsidRDefault="00F33C85" w:rsidP="00F33C85">
      <w:pPr>
        <w:spacing w:before="240" w:line="240" w:lineRule="atLeast"/>
        <w:ind w:left="0" w:right="-1"/>
        <w:jc w:val="both"/>
        <w:rPr>
          <w:rFonts w:asciiTheme="minorHAnsi" w:eastAsia="Calibri" w:hAnsiTheme="minorHAnsi" w:cs="Times New Roman"/>
          <w:sz w:val="24"/>
          <w:szCs w:val="24"/>
        </w:rPr>
      </w:pPr>
      <w:r w:rsidRPr="00A26DFF">
        <w:rPr>
          <w:rFonts w:asciiTheme="minorHAnsi" w:eastAsia="Calibri" w:hAnsiTheme="minorHAnsi" w:cs="Times New Roman"/>
          <w:sz w:val="24"/>
          <w:szCs w:val="24"/>
        </w:rPr>
        <w:t>Realizzare un “</w:t>
      </w:r>
      <w:r w:rsidRPr="00A26DFF">
        <w:rPr>
          <w:rFonts w:asciiTheme="minorHAnsi" w:eastAsia="Calibri" w:hAnsiTheme="minorHAnsi" w:cs="Times New Roman"/>
          <w:b/>
          <w:sz w:val="24"/>
          <w:szCs w:val="24"/>
        </w:rPr>
        <w:t>Cantiere d’inserimento professionale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” volto alla trasformazione di rifiuti in risorse (opere d’arte, mobili/arredo urbano, altri oggetti di uso comune). Questo </w:t>
      </w:r>
      <w:r w:rsidRPr="00A26DFF">
        <w:rPr>
          <w:rFonts w:asciiTheme="minorHAnsi" w:eastAsia="Calibri" w:hAnsiTheme="minorHAnsi" w:cs="Times New Roman"/>
          <w:sz w:val="24"/>
          <w:szCs w:val="24"/>
        </w:rPr>
        <w:lastRenderedPageBreak/>
        <w:t>l’obiettivo del progett</w:t>
      </w:r>
      <w:r w:rsidR="00C97A25">
        <w:rPr>
          <w:rFonts w:asciiTheme="minorHAnsi" w:eastAsia="Calibri" w:hAnsiTheme="minorHAnsi" w:cs="Times New Roman"/>
          <w:sz w:val="24"/>
          <w:szCs w:val="24"/>
        </w:rPr>
        <w:t xml:space="preserve">o </w:t>
      </w:r>
      <w:r w:rsidR="003C1343" w:rsidRPr="00A26DFF">
        <w:rPr>
          <w:rFonts w:asciiTheme="minorHAnsi" w:eastAsia="Calibri" w:hAnsiTheme="minorHAnsi" w:cs="Times New Roman"/>
          <w:sz w:val="24"/>
          <w:szCs w:val="24"/>
        </w:rPr>
        <w:t xml:space="preserve">della </w:t>
      </w:r>
      <w:r w:rsidR="003C1343" w:rsidRPr="00C97A25">
        <w:rPr>
          <w:rFonts w:asciiTheme="minorHAnsi" w:eastAsia="Calibri" w:hAnsiTheme="minorHAnsi" w:cs="Times New Roman"/>
          <w:sz w:val="24"/>
          <w:szCs w:val="24"/>
        </w:rPr>
        <w:t>Parrocchia</w:t>
      </w:r>
      <w:r w:rsidR="003C1343" w:rsidRPr="00A26DFF">
        <w:rPr>
          <w:rFonts w:asciiTheme="minorHAnsi" w:eastAsia="Calibri" w:hAnsiTheme="minorHAnsi" w:cs="Times New Roman"/>
          <w:b/>
          <w:sz w:val="24"/>
          <w:szCs w:val="24"/>
        </w:rPr>
        <w:t xml:space="preserve"> Maria SS.</w:t>
      </w:r>
      <w:r w:rsidR="000A2D66" w:rsidRPr="00A26DFF">
        <w:rPr>
          <w:rFonts w:asciiTheme="minorHAnsi" w:eastAsia="Calibri" w:hAnsiTheme="minorHAnsi" w:cs="Times New Roman"/>
          <w:b/>
          <w:sz w:val="24"/>
          <w:szCs w:val="24"/>
        </w:rPr>
        <w:t xml:space="preserve"> </w:t>
      </w:r>
      <w:r w:rsidR="003C1343" w:rsidRPr="00A26DFF">
        <w:rPr>
          <w:rFonts w:asciiTheme="minorHAnsi" w:eastAsia="Calibri" w:hAnsiTheme="minorHAnsi" w:cs="Times New Roman"/>
          <w:b/>
          <w:sz w:val="24"/>
          <w:szCs w:val="24"/>
        </w:rPr>
        <w:t>Assunta</w:t>
      </w:r>
      <w:r w:rsidR="003C1343" w:rsidRPr="007559EC">
        <w:rPr>
          <w:rFonts w:asciiTheme="minorHAnsi" w:eastAsia="Calibri" w:hAnsiTheme="minorHAnsi" w:cs="Times New Roman"/>
          <w:sz w:val="24"/>
          <w:szCs w:val="24"/>
        </w:rPr>
        <w:t xml:space="preserve"> di</w:t>
      </w:r>
      <w:r w:rsidR="003C1343" w:rsidRPr="00A26DFF">
        <w:rPr>
          <w:rFonts w:asciiTheme="minorHAnsi" w:eastAsia="Calibri" w:hAnsiTheme="minorHAnsi" w:cs="Times New Roman"/>
          <w:b/>
          <w:sz w:val="24"/>
          <w:szCs w:val="24"/>
        </w:rPr>
        <w:t xml:space="preserve"> Valdesi</w:t>
      </w:r>
      <w:r w:rsidR="003C1343" w:rsidRPr="00A26DFF">
        <w:rPr>
          <w:rFonts w:asciiTheme="minorHAnsi" w:eastAsia="Calibri" w:hAnsiTheme="minorHAnsi" w:cs="Times New Roman"/>
          <w:sz w:val="24"/>
          <w:szCs w:val="24"/>
        </w:rPr>
        <w:t xml:space="preserve"> che vuole </w:t>
      </w:r>
      <w:r w:rsidRPr="00A26DFF">
        <w:rPr>
          <w:rFonts w:asciiTheme="minorHAnsi" w:eastAsia="Calibri" w:hAnsiTheme="minorHAnsi" w:cs="Times New Roman"/>
          <w:sz w:val="24"/>
          <w:szCs w:val="24"/>
        </w:rPr>
        <w:t>trasformare una criticità, le migliaia di tonnellate di immondizi</w:t>
      </w:r>
      <w:r w:rsidR="003C1343" w:rsidRPr="00A26DFF">
        <w:rPr>
          <w:rFonts w:asciiTheme="minorHAnsi" w:eastAsia="Calibri" w:hAnsiTheme="minorHAnsi" w:cs="Times New Roman"/>
          <w:sz w:val="24"/>
          <w:szCs w:val="24"/>
        </w:rPr>
        <w:t>a presenti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 nelle aree</w:t>
      </w:r>
      <w:r w:rsidR="003C1343" w:rsidRPr="00A26DFF">
        <w:rPr>
          <w:rFonts w:asciiTheme="minorHAnsi" w:eastAsia="Calibri" w:hAnsiTheme="minorHAnsi" w:cs="Times New Roman"/>
          <w:sz w:val="24"/>
          <w:szCs w:val="24"/>
        </w:rPr>
        <w:t xml:space="preserve"> del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 territorio, in un’opportunità, promuovendo la cultura del riciclo.</w:t>
      </w:r>
      <w:r w:rsidR="003437B0" w:rsidRPr="00A26DFF">
        <w:rPr>
          <w:rFonts w:asciiTheme="minorHAnsi" w:eastAsia="Calibri" w:hAnsiTheme="minorHAnsi" w:cs="Times New Roman"/>
          <w:sz w:val="24"/>
          <w:szCs w:val="24"/>
        </w:rPr>
        <w:t xml:space="preserve"> 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L’iniziativa si propone di dare impulso a stili di vita rispettosi dell’ambiente promuovendo </w:t>
      </w:r>
      <w:r w:rsidR="003437B0" w:rsidRPr="00A26DFF">
        <w:rPr>
          <w:rFonts w:asciiTheme="minorHAnsi" w:eastAsia="Calibri" w:hAnsiTheme="minorHAnsi" w:cs="Times New Roman"/>
          <w:sz w:val="24"/>
          <w:szCs w:val="24"/>
        </w:rPr>
        <w:t>sviluppo economico e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 inserimento lavorativo. Il progetto avrà la dur</w:t>
      </w:r>
      <w:r w:rsidR="003C1343" w:rsidRPr="00A26DFF">
        <w:rPr>
          <w:rFonts w:asciiTheme="minorHAnsi" w:eastAsia="Calibri" w:hAnsiTheme="minorHAnsi" w:cs="Times New Roman"/>
          <w:sz w:val="24"/>
          <w:szCs w:val="24"/>
        </w:rPr>
        <w:t xml:space="preserve">ata di un anno durante il quale si alterneranno </w:t>
      </w:r>
      <w:r w:rsidR="00076B83" w:rsidRPr="00A26DFF">
        <w:rPr>
          <w:rFonts w:asciiTheme="minorHAnsi" w:eastAsia="Calibri" w:hAnsiTheme="minorHAnsi" w:cs="Times New Roman"/>
          <w:sz w:val="24"/>
          <w:szCs w:val="24"/>
        </w:rPr>
        <w:t>momenti di formazione in aula</w:t>
      </w:r>
      <w:r w:rsidR="00F252EB" w:rsidRPr="00A26DFF">
        <w:rPr>
          <w:rFonts w:asciiTheme="minorHAnsi" w:eastAsia="Calibri" w:hAnsiTheme="minorHAnsi" w:cs="Times New Roman"/>
          <w:sz w:val="24"/>
          <w:szCs w:val="24"/>
        </w:rPr>
        <w:t xml:space="preserve"> </w:t>
      </w:r>
      <w:r w:rsidR="00076B83" w:rsidRPr="00A26DFF">
        <w:rPr>
          <w:rFonts w:asciiTheme="minorHAnsi" w:eastAsia="Calibri" w:hAnsiTheme="minorHAnsi" w:cs="Times New Roman"/>
          <w:sz w:val="24"/>
          <w:szCs w:val="24"/>
        </w:rPr>
        <w:t xml:space="preserve">e </w:t>
      </w:r>
      <w:r w:rsidRPr="00A26DFF">
        <w:rPr>
          <w:rFonts w:asciiTheme="minorHAnsi" w:eastAsia="Calibri" w:hAnsiTheme="minorHAnsi" w:cs="Times New Roman"/>
          <w:sz w:val="24"/>
          <w:szCs w:val="24"/>
        </w:rPr>
        <w:t>momenti di condivisione con la comunità</w:t>
      </w:r>
      <w:r w:rsidR="007559EC">
        <w:rPr>
          <w:rFonts w:asciiTheme="minorHAnsi" w:eastAsia="Calibri" w:hAnsiTheme="minorHAnsi" w:cs="Times New Roman"/>
          <w:sz w:val="24"/>
          <w:szCs w:val="24"/>
        </w:rPr>
        <w:t xml:space="preserve"> con l’organizzazione di mostre e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 di </w:t>
      </w:r>
      <w:r w:rsidR="00C97A25">
        <w:rPr>
          <w:rFonts w:asciiTheme="minorHAnsi" w:eastAsia="Calibri" w:hAnsiTheme="minorHAnsi" w:cs="Times New Roman"/>
          <w:sz w:val="24"/>
          <w:szCs w:val="24"/>
        </w:rPr>
        <w:t xml:space="preserve">incontri </w:t>
      </w:r>
      <w:proofErr w:type="spellStart"/>
      <w:r w:rsidRPr="00A26DFF">
        <w:rPr>
          <w:rFonts w:asciiTheme="minorHAnsi" w:eastAsia="Calibri" w:hAnsiTheme="minorHAnsi" w:cs="Times New Roman"/>
          <w:sz w:val="24"/>
          <w:szCs w:val="24"/>
        </w:rPr>
        <w:t>informativi-formativi</w:t>
      </w:r>
      <w:proofErr w:type="spellEnd"/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 sullo smaltimento responsabile dei rifiuti.</w:t>
      </w:r>
    </w:p>
    <w:p w:rsidR="00A26DFF" w:rsidRDefault="00A26DFF" w:rsidP="00D3620C">
      <w:pPr>
        <w:ind w:left="0" w:right="-1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EE2FA4" w:rsidRDefault="00EE2FA4" w:rsidP="00D3620C">
      <w:pPr>
        <w:ind w:left="0" w:right="-1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D3620C" w:rsidRPr="003C1343" w:rsidRDefault="00D3620C" w:rsidP="00D3620C">
      <w:pPr>
        <w:ind w:left="0" w:right="-1"/>
        <w:jc w:val="both"/>
        <w:rPr>
          <w:rFonts w:asciiTheme="minorHAnsi" w:hAnsiTheme="minorHAnsi"/>
          <w:b/>
          <w:bCs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>5° premio - P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arrocchia San</w:t>
      </w:r>
      <w:r w:rsidR="00A45A45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ta Chiara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 </w:t>
      </w:r>
      <w:r w:rsidRPr="003C1343">
        <w:rPr>
          <w:rFonts w:asciiTheme="minorHAnsi" w:eastAsia="Calibri" w:hAnsiTheme="minorHAnsi" w:cs="Times New Roman"/>
          <w:bCs/>
          <w:sz w:val="24"/>
          <w:szCs w:val="24"/>
        </w:rPr>
        <w:t>di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 </w:t>
      </w:r>
      <w:r w:rsidR="00A45A45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Crotone</w:t>
      </w:r>
    </w:p>
    <w:p w:rsidR="00D3620C" w:rsidRPr="003C1343" w:rsidRDefault="00D3620C" w:rsidP="00D3620C">
      <w:pPr>
        <w:ind w:left="0" w:right="-1"/>
        <w:jc w:val="both"/>
        <w:rPr>
          <w:rFonts w:asciiTheme="minorHAnsi" w:hAnsiTheme="minorHAnsi"/>
          <w:b/>
          <w:bCs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>Progetto</w:t>
      </w:r>
      <w:r w:rsidR="000A2D6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“</w:t>
      </w:r>
      <w:proofErr w:type="spellStart"/>
      <w:r w:rsidR="00A45A45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Comunic</w:t>
      </w:r>
      <w:r w:rsidR="00EE2FA4">
        <w:rPr>
          <w:rFonts w:asciiTheme="minorHAnsi" w:eastAsia="Calibri" w:hAnsiTheme="minorHAnsi" w:cs="Times New Roman"/>
          <w:b/>
          <w:bCs/>
          <w:sz w:val="24"/>
          <w:szCs w:val="24"/>
        </w:rPr>
        <w:t>A</w:t>
      </w:r>
      <w:r w:rsidR="00A45A45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rte</w:t>
      </w:r>
      <w:proofErr w:type="spellEnd"/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”</w:t>
      </w:r>
      <w:r w:rsidR="00EE2FA4">
        <w:rPr>
          <w:rFonts w:asciiTheme="minorHAnsi" w:hAnsiTheme="minorHAnsi"/>
          <w:b/>
          <w:bCs/>
          <w:sz w:val="24"/>
          <w:szCs w:val="24"/>
        </w:rPr>
        <w:t xml:space="preserve"> - </w:t>
      </w:r>
      <w:r w:rsidRPr="003C1343">
        <w:rPr>
          <w:rFonts w:asciiTheme="minorHAnsi" w:hAnsiTheme="minorHAnsi"/>
          <w:b/>
          <w:bCs/>
          <w:sz w:val="24"/>
          <w:szCs w:val="24"/>
        </w:rPr>
        <w:t xml:space="preserve">€ </w:t>
      </w:r>
      <w:r w:rsidR="00A45A45" w:rsidRPr="003C1343">
        <w:rPr>
          <w:rFonts w:asciiTheme="minorHAnsi" w:hAnsiTheme="minorHAnsi"/>
          <w:b/>
          <w:bCs/>
          <w:sz w:val="24"/>
          <w:szCs w:val="24"/>
        </w:rPr>
        <w:t>6</w:t>
      </w:r>
      <w:r w:rsidRPr="003C1343">
        <w:rPr>
          <w:rFonts w:asciiTheme="minorHAnsi" w:hAnsiTheme="minorHAnsi"/>
          <w:b/>
          <w:bCs/>
          <w:sz w:val="24"/>
          <w:szCs w:val="24"/>
        </w:rPr>
        <w:t>.000</w:t>
      </w:r>
    </w:p>
    <w:p w:rsidR="00D3620C" w:rsidRPr="003C1343" w:rsidRDefault="00D3620C" w:rsidP="00D3620C">
      <w:pPr>
        <w:ind w:left="0" w:right="-1"/>
        <w:jc w:val="both"/>
        <w:rPr>
          <w:rFonts w:asciiTheme="minorHAnsi" w:eastAsia="Liberation Serif" w:hAnsiTheme="minorHAnsi" w:cs="Liberation Serif"/>
          <w:b/>
          <w:color w:val="000000"/>
          <w:sz w:val="24"/>
          <w:szCs w:val="24"/>
        </w:rPr>
      </w:pPr>
    </w:p>
    <w:p w:rsidR="00D2614E" w:rsidRPr="00A26DFF" w:rsidRDefault="00D2614E" w:rsidP="00D2614E">
      <w:pPr>
        <w:autoSpaceDE w:val="0"/>
        <w:autoSpaceDN w:val="0"/>
        <w:adjustRightInd w:val="0"/>
        <w:ind w:left="0" w:right="0"/>
        <w:jc w:val="both"/>
        <w:rPr>
          <w:rFonts w:asciiTheme="minorHAnsi" w:eastAsia="Calibri" w:hAnsiTheme="minorHAnsi" w:cs="Times New Roman"/>
          <w:sz w:val="24"/>
          <w:szCs w:val="24"/>
        </w:rPr>
      </w:pPr>
      <w:r w:rsidRPr="00A26DFF">
        <w:rPr>
          <w:rFonts w:asciiTheme="minorHAnsi" w:eastAsia="Calibri" w:hAnsiTheme="minorHAnsi" w:cs="Times New Roman"/>
          <w:sz w:val="24"/>
          <w:szCs w:val="24"/>
        </w:rPr>
        <w:t>Il progetto</w:t>
      </w:r>
      <w:r w:rsidRPr="003C1343">
        <w:rPr>
          <w:rFonts w:asciiTheme="minorHAnsi" w:hAnsiTheme="minorHAnsi" w:cs="Calibri"/>
          <w:spacing w:val="0"/>
          <w:sz w:val="24"/>
          <w:szCs w:val="24"/>
        </w:rPr>
        <w:t xml:space="preserve"> “</w:t>
      </w:r>
      <w:proofErr w:type="spellStart"/>
      <w:r w:rsidRPr="003C1343">
        <w:rPr>
          <w:rFonts w:asciiTheme="minorHAnsi" w:hAnsiTheme="minorHAnsi" w:cs="Calibri"/>
          <w:b/>
          <w:spacing w:val="0"/>
          <w:sz w:val="24"/>
          <w:szCs w:val="24"/>
        </w:rPr>
        <w:t>ComunicArte</w:t>
      </w:r>
      <w:proofErr w:type="spellEnd"/>
      <w:r w:rsidRPr="003C1343">
        <w:rPr>
          <w:rFonts w:asciiTheme="minorHAnsi" w:hAnsiTheme="minorHAnsi" w:cs="Calibri"/>
          <w:b/>
          <w:spacing w:val="0"/>
          <w:sz w:val="24"/>
          <w:szCs w:val="24"/>
        </w:rPr>
        <w:t>”</w:t>
      </w:r>
      <w:r w:rsidRPr="003C1343">
        <w:rPr>
          <w:rFonts w:asciiTheme="minorHAnsi" w:hAnsiTheme="minorHAnsi" w:cs="Calibri"/>
          <w:spacing w:val="0"/>
          <w:sz w:val="24"/>
          <w:szCs w:val="24"/>
        </w:rPr>
        <w:t xml:space="preserve">, </w:t>
      </w:r>
      <w:r w:rsidRPr="00A26DFF">
        <w:rPr>
          <w:rFonts w:asciiTheme="minorHAnsi" w:eastAsia="Calibri" w:hAnsiTheme="minorHAnsi" w:cs="Times New Roman"/>
          <w:sz w:val="24"/>
          <w:szCs w:val="24"/>
        </w:rPr>
        <w:t>promosso all’interno della</w:t>
      </w:r>
      <w:r w:rsidRPr="003C1343">
        <w:rPr>
          <w:rFonts w:asciiTheme="minorHAnsi" w:hAnsiTheme="minorHAnsi" w:cs="Calibri"/>
          <w:spacing w:val="0"/>
          <w:sz w:val="24"/>
          <w:szCs w:val="24"/>
        </w:rPr>
        <w:t xml:space="preserve"> </w:t>
      </w:r>
      <w:r w:rsidR="00076B83" w:rsidRPr="00C97A25">
        <w:rPr>
          <w:rFonts w:asciiTheme="minorHAnsi" w:hAnsiTheme="minorHAnsi" w:cs="Calibri"/>
          <w:spacing w:val="0"/>
          <w:sz w:val="24"/>
          <w:szCs w:val="24"/>
        </w:rPr>
        <w:t xml:space="preserve">Parrocchia </w:t>
      </w:r>
      <w:r w:rsidRPr="003C1343">
        <w:rPr>
          <w:rFonts w:asciiTheme="minorHAnsi" w:hAnsiTheme="minorHAnsi" w:cs="Calibri"/>
          <w:spacing w:val="0"/>
          <w:sz w:val="24"/>
          <w:szCs w:val="24"/>
        </w:rPr>
        <w:t xml:space="preserve">di </w:t>
      </w:r>
      <w:r w:rsidRPr="00076B83">
        <w:rPr>
          <w:rFonts w:asciiTheme="minorHAnsi" w:hAnsiTheme="minorHAnsi" w:cs="Calibri"/>
          <w:b/>
          <w:spacing w:val="0"/>
          <w:sz w:val="24"/>
          <w:szCs w:val="24"/>
        </w:rPr>
        <w:t>Santa Chiara</w:t>
      </w:r>
      <w:r w:rsidRPr="003C1343">
        <w:rPr>
          <w:rFonts w:asciiTheme="minorHAnsi" w:hAnsiTheme="minorHAnsi" w:cs="Calibri"/>
          <w:spacing w:val="0"/>
          <w:sz w:val="24"/>
          <w:szCs w:val="24"/>
        </w:rPr>
        <w:t xml:space="preserve"> </w:t>
      </w:r>
      <w:r w:rsidRPr="00A26DFF">
        <w:rPr>
          <w:rFonts w:asciiTheme="minorHAnsi" w:eastAsia="Calibri" w:hAnsiTheme="minorHAnsi" w:cs="Times New Roman"/>
          <w:sz w:val="24"/>
          <w:szCs w:val="24"/>
        </w:rPr>
        <w:t>in</w:t>
      </w:r>
      <w:r w:rsidRPr="003C1343">
        <w:rPr>
          <w:rFonts w:asciiTheme="minorHAnsi" w:hAnsiTheme="minorHAnsi" w:cs="Calibri"/>
          <w:spacing w:val="0"/>
          <w:sz w:val="24"/>
          <w:szCs w:val="24"/>
        </w:rPr>
        <w:t xml:space="preserve"> </w:t>
      </w:r>
      <w:r w:rsidRPr="00076B83">
        <w:rPr>
          <w:rFonts w:asciiTheme="minorHAnsi" w:hAnsiTheme="minorHAnsi" w:cs="Calibri"/>
          <w:b/>
          <w:spacing w:val="0"/>
          <w:sz w:val="24"/>
          <w:szCs w:val="24"/>
        </w:rPr>
        <w:t>Crotone</w:t>
      </w:r>
      <w:r w:rsidRPr="003C1343">
        <w:rPr>
          <w:rFonts w:asciiTheme="minorHAnsi" w:hAnsiTheme="minorHAnsi" w:cs="Calibri"/>
          <w:spacing w:val="0"/>
          <w:sz w:val="24"/>
          <w:szCs w:val="24"/>
        </w:rPr>
        <w:t xml:space="preserve">, </w:t>
      </w:r>
      <w:r w:rsidRPr="00A26DFF">
        <w:rPr>
          <w:rFonts w:asciiTheme="minorHAnsi" w:eastAsia="Calibri" w:hAnsiTheme="minorHAnsi" w:cs="Times New Roman"/>
          <w:sz w:val="24"/>
          <w:szCs w:val="24"/>
        </w:rPr>
        <w:t>ubicata al centro del tessuto urbano della città storica, ha lo scopo di avvicinare i giovani al mondo della storia e dell’arte, intesa come strumento di cultura, di bellezza e di trasmissione di valori etici universali.</w:t>
      </w:r>
      <w:r w:rsidR="000A2D66" w:rsidRPr="00A26DFF">
        <w:rPr>
          <w:rFonts w:asciiTheme="minorHAnsi" w:eastAsia="Calibri" w:hAnsiTheme="minorHAnsi" w:cs="Times New Roman"/>
          <w:sz w:val="24"/>
          <w:szCs w:val="24"/>
        </w:rPr>
        <w:t xml:space="preserve"> </w:t>
      </w:r>
      <w:r w:rsidRPr="00A26DFF">
        <w:rPr>
          <w:rFonts w:asciiTheme="minorHAnsi" w:eastAsia="Calibri" w:hAnsiTheme="minorHAnsi" w:cs="Times New Roman"/>
          <w:sz w:val="24"/>
          <w:szCs w:val="24"/>
        </w:rPr>
        <w:t>Rivolta</w:t>
      </w:r>
      <w:r w:rsidR="00076B83" w:rsidRPr="00A26DFF">
        <w:rPr>
          <w:rFonts w:asciiTheme="minorHAnsi" w:eastAsia="Calibri" w:hAnsiTheme="minorHAnsi" w:cs="Times New Roman"/>
          <w:sz w:val="24"/>
          <w:szCs w:val="24"/>
        </w:rPr>
        <w:t xml:space="preserve"> a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 giovani di età compresa tra i 18 e i 29 anni, non studenti e non lavoratori</w:t>
      </w:r>
      <w:r w:rsidR="00076B83" w:rsidRPr="00A26DFF">
        <w:rPr>
          <w:rFonts w:asciiTheme="minorHAnsi" w:eastAsia="Calibri" w:hAnsiTheme="minorHAnsi" w:cs="Times New Roman"/>
          <w:sz w:val="24"/>
          <w:szCs w:val="24"/>
        </w:rPr>
        <w:t>,</w:t>
      </w:r>
      <w:r w:rsidR="00C97A25">
        <w:rPr>
          <w:rFonts w:asciiTheme="minorHAnsi" w:eastAsia="Calibri" w:hAnsiTheme="minorHAnsi" w:cs="Times New Roman"/>
          <w:sz w:val="24"/>
          <w:szCs w:val="24"/>
        </w:rPr>
        <w:t xml:space="preserve"> l’iniziativa </w:t>
      </w:r>
      <w:r w:rsidRPr="00A26DFF">
        <w:rPr>
          <w:rFonts w:asciiTheme="minorHAnsi" w:eastAsia="Calibri" w:hAnsiTheme="minorHAnsi" w:cs="Times New Roman"/>
          <w:sz w:val="24"/>
          <w:szCs w:val="24"/>
        </w:rPr>
        <w:t>prevede la</w:t>
      </w:r>
      <w:r w:rsidRPr="003C1343">
        <w:rPr>
          <w:rFonts w:asciiTheme="minorHAnsi" w:hAnsiTheme="minorHAnsi" w:cs="Calibri"/>
          <w:spacing w:val="0"/>
          <w:sz w:val="24"/>
          <w:szCs w:val="24"/>
        </w:rPr>
        <w:t xml:space="preserve"> </w:t>
      </w:r>
      <w:r w:rsidRPr="003C1343">
        <w:rPr>
          <w:rFonts w:asciiTheme="minorHAnsi" w:hAnsiTheme="minorHAnsi" w:cs="Calibri"/>
          <w:b/>
          <w:spacing w:val="0"/>
          <w:sz w:val="24"/>
          <w:szCs w:val="24"/>
        </w:rPr>
        <w:t>formazione gratuita</w:t>
      </w:r>
      <w:r w:rsidRPr="003C1343">
        <w:rPr>
          <w:rFonts w:asciiTheme="minorHAnsi" w:hAnsiTheme="minorHAnsi" w:cs="Calibri"/>
          <w:spacing w:val="0"/>
          <w:sz w:val="24"/>
          <w:szCs w:val="24"/>
        </w:rPr>
        <w:t xml:space="preserve"> </w:t>
      </w:r>
      <w:r w:rsidRPr="00A26DFF">
        <w:rPr>
          <w:rFonts w:asciiTheme="minorHAnsi" w:eastAsia="Calibri" w:hAnsiTheme="minorHAnsi" w:cs="Times New Roman"/>
          <w:sz w:val="24"/>
          <w:szCs w:val="24"/>
        </w:rPr>
        <w:t>dei giovani, con lo scopo di creare cultura e di trasferire alle nuove generazioni il ba</w:t>
      </w:r>
      <w:r w:rsidR="00F252EB" w:rsidRPr="00A26DFF">
        <w:rPr>
          <w:rFonts w:asciiTheme="minorHAnsi" w:eastAsia="Calibri" w:hAnsiTheme="minorHAnsi" w:cs="Times New Roman"/>
          <w:sz w:val="24"/>
          <w:szCs w:val="24"/>
        </w:rPr>
        <w:t xml:space="preserve">gaglio di tradizioni e costumi </w:t>
      </w:r>
      <w:r w:rsidRPr="00A26DFF">
        <w:rPr>
          <w:rFonts w:asciiTheme="minorHAnsi" w:eastAsia="Calibri" w:hAnsiTheme="minorHAnsi" w:cs="Times New Roman"/>
          <w:sz w:val="24"/>
          <w:szCs w:val="24"/>
        </w:rPr>
        <w:t>e</w:t>
      </w:r>
      <w:r w:rsidR="00076B83" w:rsidRPr="00A26DFF">
        <w:rPr>
          <w:rFonts w:asciiTheme="minorHAnsi" w:eastAsia="Calibri" w:hAnsiTheme="minorHAnsi" w:cs="Times New Roman"/>
          <w:sz w:val="24"/>
          <w:szCs w:val="24"/>
        </w:rPr>
        <w:t>,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 soprattutto</w:t>
      </w:r>
      <w:r w:rsidR="00076B83" w:rsidRPr="00A26DFF">
        <w:rPr>
          <w:rFonts w:asciiTheme="minorHAnsi" w:eastAsia="Calibri" w:hAnsiTheme="minorHAnsi" w:cs="Times New Roman"/>
          <w:sz w:val="24"/>
          <w:szCs w:val="24"/>
        </w:rPr>
        <w:t>,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 </w:t>
      </w:r>
      <w:r w:rsidRPr="00A26DFF">
        <w:rPr>
          <w:rFonts w:asciiTheme="minorHAnsi" w:eastAsia="Calibri" w:hAnsiTheme="minorHAnsi" w:cs="Times New Roman"/>
          <w:b/>
          <w:sz w:val="24"/>
          <w:szCs w:val="24"/>
        </w:rPr>
        <w:t>avviare personale qualificato nel settore dell’accoglienza turistica</w:t>
      </w:r>
      <w:r w:rsidRPr="00A26DFF">
        <w:rPr>
          <w:rFonts w:asciiTheme="minorHAnsi" w:eastAsia="Calibri" w:hAnsiTheme="minorHAnsi" w:cs="Times New Roman"/>
          <w:sz w:val="24"/>
          <w:szCs w:val="24"/>
        </w:rPr>
        <w:t>, area di cruciale interesse economico per il territorio crotonese.</w:t>
      </w:r>
    </w:p>
    <w:p w:rsidR="000A2D66" w:rsidRDefault="000A2D66" w:rsidP="00D2614E">
      <w:pPr>
        <w:autoSpaceDE w:val="0"/>
        <w:autoSpaceDN w:val="0"/>
        <w:adjustRightInd w:val="0"/>
        <w:ind w:left="0" w:right="0"/>
        <w:jc w:val="both"/>
        <w:rPr>
          <w:rFonts w:asciiTheme="minorHAnsi" w:hAnsiTheme="minorHAnsi" w:cs="Calibri"/>
          <w:spacing w:val="0"/>
          <w:sz w:val="24"/>
          <w:szCs w:val="24"/>
        </w:rPr>
      </w:pPr>
    </w:p>
    <w:p w:rsidR="00EE2FA4" w:rsidRPr="003C1343" w:rsidRDefault="00EE2FA4" w:rsidP="00D2614E">
      <w:pPr>
        <w:autoSpaceDE w:val="0"/>
        <w:autoSpaceDN w:val="0"/>
        <w:adjustRightInd w:val="0"/>
        <w:ind w:left="0" w:right="0"/>
        <w:jc w:val="both"/>
        <w:rPr>
          <w:rFonts w:asciiTheme="minorHAnsi" w:hAnsiTheme="minorHAnsi" w:cs="Calibri"/>
          <w:spacing w:val="0"/>
          <w:sz w:val="24"/>
          <w:szCs w:val="24"/>
        </w:rPr>
      </w:pPr>
    </w:p>
    <w:p w:rsidR="00D3620C" w:rsidRPr="003C1343" w:rsidRDefault="001D12D0" w:rsidP="00D3620C">
      <w:pPr>
        <w:ind w:left="0" w:right="-1"/>
        <w:jc w:val="both"/>
        <w:rPr>
          <w:rFonts w:asciiTheme="minorHAnsi" w:hAnsiTheme="minorHAnsi"/>
          <w:b/>
          <w:bCs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 xml:space="preserve">6° premio - </w:t>
      </w:r>
      <w:r w:rsidR="00D3620C" w:rsidRPr="003C1343">
        <w:rPr>
          <w:rFonts w:asciiTheme="minorHAnsi" w:hAnsiTheme="minorHAnsi"/>
          <w:b/>
          <w:bCs/>
          <w:sz w:val="24"/>
          <w:szCs w:val="24"/>
        </w:rPr>
        <w:t xml:space="preserve">Parrocchia </w:t>
      </w:r>
      <w:r w:rsidR="009C0A80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Cuore Immacolato di Maria </w:t>
      </w:r>
      <w:r w:rsidR="00D3620C" w:rsidRPr="003C1343">
        <w:rPr>
          <w:rFonts w:asciiTheme="minorHAnsi" w:eastAsia="Calibri" w:hAnsiTheme="minorHAnsi" w:cs="Times New Roman"/>
          <w:bCs/>
          <w:sz w:val="24"/>
          <w:szCs w:val="24"/>
        </w:rPr>
        <w:t xml:space="preserve">di </w:t>
      </w:r>
      <w:r w:rsidR="00346C54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C</w:t>
      </w:r>
      <w:r w:rsidR="009C0A80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uneo</w:t>
      </w:r>
    </w:p>
    <w:p w:rsidR="00097B0A" w:rsidRPr="00076B83" w:rsidRDefault="00D3620C" w:rsidP="00076B83">
      <w:pPr>
        <w:ind w:left="0" w:right="-1"/>
        <w:jc w:val="both"/>
        <w:rPr>
          <w:rFonts w:asciiTheme="minorHAnsi" w:hAnsiTheme="minorHAnsi"/>
          <w:b/>
          <w:bCs/>
          <w:sz w:val="24"/>
          <w:szCs w:val="24"/>
        </w:rPr>
      </w:pPr>
      <w:r w:rsidRPr="003C1343">
        <w:rPr>
          <w:rFonts w:asciiTheme="minorHAnsi" w:hAnsiTheme="minorHAnsi"/>
          <w:b/>
          <w:sz w:val="24"/>
          <w:szCs w:val="24"/>
        </w:rPr>
        <w:t>P</w:t>
      </w:r>
      <w:r w:rsidRPr="003C1343">
        <w:rPr>
          <w:rFonts w:asciiTheme="minorHAnsi" w:eastAsia="Calibri" w:hAnsiTheme="minorHAnsi" w:cs="Times New Roman"/>
          <w:b/>
          <w:sz w:val="24"/>
          <w:szCs w:val="24"/>
        </w:rPr>
        <w:t xml:space="preserve">rogetto 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“</w:t>
      </w:r>
      <w:r w:rsidR="009C0A80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Chi ben comincia</w:t>
      </w:r>
      <w:r w:rsidRPr="003C1343">
        <w:rPr>
          <w:rFonts w:asciiTheme="minorHAnsi" w:hAnsiTheme="minorHAnsi"/>
          <w:b/>
          <w:bCs/>
          <w:sz w:val="24"/>
          <w:szCs w:val="24"/>
        </w:rPr>
        <w:t>”</w:t>
      </w:r>
      <w:r w:rsidR="00EE2FA4">
        <w:rPr>
          <w:rFonts w:asciiTheme="minorHAnsi" w:hAnsiTheme="minorHAnsi"/>
          <w:b/>
          <w:bCs/>
          <w:sz w:val="24"/>
          <w:szCs w:val="24"/>
        </w:rPr>
        <w:t xml:space="preserve"> - </w:t>
      </w:r>
      <w:r w:rsidRPr="003C1343">
        <w:rPr>
          <w:rFonts w:asciiTheme="minorHAnsi" w:hAnsiTheme="minorHAnsi"/>
          <w:b/>
          <w:bCs/>
          <w:sz w:val="24"/>
          <w:szCs w:val="24"/>
        </w:rPr>
        <w:t xml:space="preserve">€ </w:t>
      </w:r>
      <w:r w:rsidR="009C0A80" w:rsidRPr="003C1343">
        <w:rPr>
          <w:rFonts w:asciiTheme="minorHAnsi" w:hAnsiTheme="minorHAnsi"/>
          <w:b/>
          <w:bCs/>
          <w:sz w:val="24"/>
          <w:szCs w:val="24"/>
        </w:rPr>
        <w:t>5</w:t>
      </w:r>
      <w:r w:rsidRPr="003C1343">
        <w:rPr>
          <w:rFonts w:asciiTheme="minorHAnsi" w:hAnsiTheme="minorHAnsi"/>
          <w:b/>
          <w:bCs/>
          <w:sz w:val="24"/>
          <w:szCs w:val="24"/>
        </w:rPr>
        <w:t>.000</w:t>
      </w:r>
    </w:p>
    <w:p w:rsidR="00EE2FA4" w:rsidRDefault="00097B0A" w:rsidP="00097B0A">
      <w:pPr>
        <w:pStyle w:val="NormaleWeb"/>
        <w:spacing w:before="48" w:after="48"/>
        <w:jc w:val="both"/>
        <w:rPr>
          <w:rFonts w:asciiTheme="minorHAnsi" w:eastAsia="Calibri" w:hAnsiTheme="minorHAnsi"/>
          <w:spacing w:val="10"/>
          <w:lang w:eastAsia="en-US"/>
        </w:rPr>
      </w:pPr>
      <w:r w:rsidRPr="00A26DFF">
        <w:rPr>
          <w:rFonts w:asciiTheme="minorHAnsi" w:hAnsiTheme="minorHAnsi"/>
        </w:rPr>
        <w:t>“</w:t>
      </w:r>
      <w:r w:rsidRPr="00A26DFF">
        <w:rPr>
          <w:rFonts w:asciiTheme="minorHAnsi" w:hAnsiTheme="minorHAnsi"/>
          <w:b/>
        </w:rPr>
        <w:t>Chi ben comincia</w:t>
      </w:r>
      <w:r w:rsidRPr="00A26DFF">
        <w:rPr>
          <w:rFonts w:asciiTheme="minorHAnsi" w:hAnsiTheme="minorHAnsi"/>
        </w:rPr>
        <w:t>”</w:t>
      </w:r>
      <w:r w:rsidR="000A2D66" w:rsidRPr="00A26DFF">
        <w:rPr>
          <w:rFonts w:asciiTheme="minorHAnsi" w:hAnsiTheme="minorHAnsi"/>
        </w:rPr>
        <w:t xml:space="preserve"> </w:t>
      </w:r>
      <w:r w:rsidRPr="00A26DFF">
        <w:rPr>
          <w:rFonts w:asciiTheme="minorHAnsi" w:eastAsia="Calibri" w:hAnsiTheme="minorHAnsi"/>
          <w:spacing w:val="10"/>
          <w:lang w:eastAsia="en-US"/>
        </w:rPr>
        <w:t>intende mettere in relazione due realtà di accoglienza già esistenti nella parrocchia. La prima, composta da</w:t>
      </w:r>
      <w:r w:rsidRPr="00A26DFF">
        <w:rPr>
          <w:rFonts w:asciiTheme="minorHAnsi" w:hAnsiTheme="minorHAnsi"/>
        </w:rPr>
        <w:t xml:space="preserve"> </w:t>
      </w:r>
      <w:r w:rsidRPr="00A26DFF">
        <w:rPr>
          <w:rFonts w:asciiTheme="minorHAnsi" w:hAnsiTheme="minorHAnsi"/>
          <w:b/>
        </w:rPr>
        <w:t>tre alloggi</w:t>
      </w:r>
      <w:r w:rsidRPr="00A26DFF">
        <w:rPr>
          <w:rFonts w:asciiTheme="minorHAnsi" w:hAnsiTheme="minorHAnsi"/>
        </w:rPr>
        <w:t xml:space="preserve"> </w:t>
      </w:r>
      <w:r w:rsidRPr="00A26DFF">
        <w:rPr>
          <w:rFonts w:asciiTheme="minorHAnsi" w:eastAsia="Calibri" w:hAnsiTheme="minorHAnsi"/>
          <w:spacing w:val="10"/>
          <w:lang w:eastAsia="en-US"/>
        </w:rPr>
        <w:t xml:space="preserve">che la parrocchia offre gratuitamente ai senza tetto e la seconda è un </w:t>
      </w:r>
      <w:r w:rsidRPr="00A26DFF">
        <w:rPr>
          <w:rFonts w:asciiTheme="minorHAnsi" w:hAnsiTheme="minorHAnsi"/>
          <w:b/>
        </w:rPr>
        <w:t>orto solidale</w:t>
      </w:r>
      <w:r w:rsidRPr="00A26DFF">
        <w:rPr>
          <w:rFonts w:asciiTheme="minorHAnsi" w:hAnsiTheme="minorHAnsi"/>
        </w:rPr>
        <w:t xml:space="preserve"> </w:t>
      </w:r>
      <w:r w:rsidRPr="00A26DFF">
        <w:rPr>
          <w:rFonts w:asciiTheme="minorHAnsi" w:eastAsia="Calibri" w:hAnsiTheme="minorHAnsi"/>
          <w:spacing w:val="10"/>
          <w:lang w:eastAsia="en-US"/>
        </w:rPr>
        <w:t xml:space="preserve">dato in usufrutto alla parrocchia dove alcuni volontari e ospiti delle case hanno iniziato i lavori di preparazione del terreno e semina. L’obiettivo del progetto </w:t>
      </w:r>
      <w:r w:rsidR="00C97A25">
        <w:rPr>
          <w:rFonts w:asciiTheme="minorHAnsi" w:eastAsia="Calibri" w:hAnsiTheme="minorHAnsi"/>
          <w:spacing w:val="10"/>
          <w:lang w:eastAsia="en-US"/>
        </w:rPr>
        <w:t xml:space="preserve">consiste </w:t>
      </w:r>
      <w:r w:rsidRPr="00A26DFF">
        <w:rPr>
          <w:rFonts w:asciiTheme="minorHAnsi" w:eastAsia="Calibri" w:hAnsiTheme="minorHAnsi"/>
          <w:spacing w:val="10"/>
          <w:lang w:eastAsia="en-US"/>
        </w:rPr>
        <w:t>nel creare una serie di borse di lavoro (200</w:t>
      </w:r>
      <w:r w:rsidR="00F252EB" w:rsidRPr="00A26DFF">
        <w:rPr>
          <w:rFonts w:asciiTheme="minorHAnsi" w:eastAsia="Calibri" w:hAnsiTheme="minorHAnsi"/>
          <w:spacing w:val="10"/>
          <w:lang w:eastAsia="en-US"/>
        </w:rPr>
        <w:t xml:space="preserve"> </w:t>
      </w:r>
      <w:r w:rsidRPr="00A26DFF">
        <w:rPr>
          <w:rFonts w:asciiTheme="minorHAnsi" w:eastAsia="Calibri" w:hAnsiTheme="minorHAnsi"/>
          <w:spacing w:val="10"/>
          <w:lang w:eastAsia="en-US"/>
        </w:rPr>
        <w:t xml:space="preserve">€ per 6 mesi) </w:t>
      </w:r>
      <w:r w:rsidR="00C97A25">
        <w:rPr>
          <w:rFonts w:asciiTheme="minorHAnsi" w:eastAsia="Calibri" w:hAnsiTheme="minorHAnsi"/>
          <w:spacing w:val="10"/>
          <w:lang w:eastAsia="en-US"/>
        </w:rPr>
        <w:t>che permettano ai senzatetto e ai</w:t>
      </w:r>
      <w:r w:rsidRPr="00A26DFF">
        <w:rPr>
          <w:rFonts w:asciiTheme="minorHAnsi" w:eastAsia="Calibri" w:hAnsiTheme="minorHAnsi"/>
          <w:spacing w:val="10"/>
          <w:lang w:eastAsia="en-US"/>
        </w:rPr>
        <w:t xml:space="preserve"> senza lavoro di svolgere lavori nell’orto, unendo così il progetto</w:t>
      </w:r>
      <w:r w:rsidRPr="00A26DFF">
        <w:rPr>
          <w:rFonts w:asciiTheme="minorHAnsi" w:hAnsiTheme="minorHAnsi"/>
        </w:rPr>
        <w:t xml:space="preserve"> “</w:t>
      </w:r>
      <w:r w:rsidRPr="00A26DFF">
        <w:rPr>
          <w:rFonts w:asciiTheme="minorHAnsi" w:hAnsiTheme="minorHAnsi"/>
          <w:b/>
        </w:rPr>
        <w:t>Casa</w:t>
      </w:r>
      <w:r w:rsidRPr="00A26DFF">
        <w:rPr>
          <w:rFonts w:asciiTheme="minorHAnsi" w:hAnsiTheme="minorHAnsi"/>
        </w:rPr>
        <w:t xml:space="preserve">” </w:t>
      </w:r>
      <w:r w:rsidRPr="00A26DFF">
        <w:rPr>
          <w:rFonts w:asciiTheme="minorHAnsi" w:eastAsia="Calibri" w:hAnsiTheme="minorHAnsi"/>
          <w:spacing w:val="10"/>
          <w:lang w:eastAsia="en-US"/>
        </w:rPr>
        <w:t>e quello</w:t>
      </w:r>
      <w:r w:rsidRPr="00A26DFF">
        <w:rPr>
          <w:rFonts w:asciiTheme="minorHAnsi" w:hAnsiTheme="minorHAnsi"/>
        </w:rPr>
        <w:t xml:space="preserve"> “</w:t>
      </w:r>
      <w:r w:rsidRPr="00A26DFF">
        <w:rPr>
          <w:rFonts w:asciiTheme="minorHAnsi" w:hAnsiTheme="minorHAnsi"/>
          <w:b/>
        </w:rPr>
        <w:t>Orto</w:t>
      </w:r>
      <w:r w:rsidRPr="00A26DFF">
        <w:rPr>
          <w:rFonts w:asciiTheme="minorHAnsi" w:hAnsiTheme="minorHAnsi"/>
        </w:rPr>
        <w:t xml:space="preserve">” </w:t>
      </w:r>
      <w:r w:rsidRPr="00A26DFF">
        <w:rPr>
          <w:rFonts w:asciiTheme="minorHAnsi" w:eastAsia="Calibri" w:hAnsiTheme="minorHAnsi"/>
          <w:spacing w:val="10"/>
          <w:lang w:eastAsia="en-US"/>
        </w:rPr>
        <w:t xml:space="preserve">in un unico percorso solidale. Con il nome del progetto “Chi ben comincia” si vuole trasmettere il messaggio di speranza per chi si trova senza una casa perché </w:t>
      </w:r>
      <w:r w:rsidR="00F252EB" w:rsidRPr="00A26DFF">
        <w:rPr>
          <w:rFonts w:asciiTheme="minorHAnsi" w:eastAsia="Calibri" w:hAnsiTheme="minorHAnsi"/>
          <w:spacing w:val="10"/>
          <w:lang w:eastAsia="en-US"/>
        </w:rPr>
        <w:t>senza lavoro o perché malato</w:t>
      </w:r>
      <w:r w:rsidRPr="00A26DFF">
        <w:rPr>
          <w:rFonts w:asciiTheme="minorHAnsi" w:eastAsia="Calibri" w:hAnsiTheme="minorHAnsi"/>
          <w:spacing w:val="10"/>
          <w:lang w:eastAsia="en-US"/>
        </w:rPr>
        <w:t>.</w:t>
      </w:r>
    </w:p>
    <w:p w:rsidR="007559EC" w:rsidRDefault="007559EC" w:rsidP="00097B0A">
      <w:pPr>
        <w:pStyle w:val="NormaleWeb"/>
        <w:spacing w:before="48" w:after="48"/>
        <w:jc w:val="both"/>
        <w:rPr>
          <w:rFonts w:asciiTheme="minorHAnsi" w:eastAsia="Calibri" w:hAnsiTheme="minorHAnsi"/>
          <w:spacing w:val="10"/>
          <w:lang w:eastAsia="en-US"/>
        </w:rPr>
      </w:pPr>
    </w:p>
    <w:p w:rsidR="00D3620C" w:rsidRPr="003C1343" w:rsidRDefault="001D12D0" w:rsidP="00D3620C">
      <w:pPr>
        <w:ind w:left="0" w:right="-1"/>
        <w:jc w:val="both"/>
        <w:rPr>
          <w:rFonts w:asciiTheme="minorHAnsi" w:hAnsiTheme="minorHAnsi"/>
          <w:b/>
          <w:bCs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 xml:space="preserve">7° premio - </w:t>
      </w:r>
      <w:r w:rsidR="00D3620C" w:rsidRPr="003C1343">
        <w:rPr>
          <w:rFonts w:asciiTheme="minorHAnsi" w:hAnsiTheme="minorHAnsi"/>
          <w:b/>
          <w:bCs/>
          <w:sz w:val="24"/>
          <w:szCs w:val="24"/>
        </w:rPr>
        <w:t>P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arrocchia </w:t>
      </w:r>
      <w:r w:rsidR="00A8025D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San Giovanni Battista </w:t>
      </w:r>
      <w:r w:rsidRPr="003C1343">
        <w:rPr>
          <w:rFonts w:asciiTheme="minorHAnsi" w:eastAsia="Calibri" w:hAnsiTheme="minorHAnsi" w:cs="Times New Roman"/>
          <w:bCs/>
          <w:sz w:val="24"/>
          <w:szCs w:val="24"/>
        </w:rPr>
        <w:t>di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 </w:t>
      </w:r>
      <w:r w:rsidR="00A8025D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Cesano (RM)</w:t>
      </w:r>
    </w:p>
    <w:p w:rsidR="00D3620C" w:rsidRPr="003C1343" w:rsidRDefault="00D3620C" w:rsidP="00D3620C">
      <w:pPr>
        <w:ind w:left="0" w:right="-1"/>
        <w:jc w:val="both"/>
        <w:rPr>
          <w:rFonts w:asciiTheme="minorHAnsi" w:hAnsiTheme="minorHAnsi"/>
          <w:b/>
          <w:bCs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>Progetto “</w:t>
      </w:r>
      <w:r w:rsidR="00A8025D" w:rsidRPr="003C1343">
        <w:rPr>
          <w:rFonts w:asciiTheme="minorHAnsi" w:hAnsiTheme="minorHAnsi"/>
          <w:b/>
          <w:bCs/>
          <w:sz w:val="24"/>
          <w:szCs w:val="24"/>
        </w:rPr>
        <w:t>Scuola per tutti</w:t>
      </w:r>
      <w:r w:rsidRPr="003C1343">
        <w:rPr>
          <w:rFonts w:asciiTheme="minorHAnsi" w:hAnsiTheme="minorHAnsi"/>
          <w:b/>
          <w:bCs/>
          <w:sz w:val="24"/>
          <w:szCs w:val="24"/>
        </w:rPr>
        <w:t>”</w:t>
      </w:r>
      <w:r w:rsidR="00EE2FA4">
        <w:rPr>
          <w:rFonts w:asciiTheme="minorHAnsi" w:hAnsiTheme="minorHAnsi"/>
          <w:b/>
          <w:bCs/>
          <w:sz w:val="24"/>
          <w:szCs w:val="24"/>
        </w:rPr>
        <w:t xml:space="preserve"> - 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€ </w:t>
      </w:r>
      <w:r w:rsidR="00A8025D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4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.000 </w:t>
      </w:r>
    </w:p>
    <w:p w:rsidR="00283DC7" w:rsidRPr="00A26DFF" w:rsidRDefault="007E6257" w:rsidP="000523CB">
      <w:pPr>
        <w:spacing w:before="240"/>
        <w:ind w:left="0" w:right="-1"/>
        <w:jc w:val="both"/>
        <w:rPr>
          <w:rFonts w:asciiTheme="minorHAnsi" w:eastAsia="Calibri" w:hAnsiTheme="minorHAnsi" w:cs="Times New Roman"/>
          <w:sz w:val="24"/>
          <w:szCs w:val="24"/>
        </w:rPr>
      </w:pPr>
      <w:r w:rsidRPr="00A26DFF">
        <w:rPr>
          <w:rFonts w:asciiTheme="minorHAnsi" w:eastAsia="Calibri" w:hAnsiTheme="minorHAnsi" w:cs="Times New Roman"/>
          <w:sz w:val="24"/>
          <w:szCs w:val="24"/>
        </w:rPr>
        <w:t>In un</w:t>
      </w:r>
      <w:r w:rsidR="00FD545B" w:rsidRPr="00A26DFF">
        <w:rPr>
          <w:rFonts w:asciiTheme="minorHAnsi" w:eastAsia="Calibri" w:hAnsiTheme="minorHAnsi" w:cs="Times New Roman"/>
          <w:sz w:val="24"/>
          <w:szCs w:val="24"/>
        </w:rPr>
        <w:t xml:space="preserve"> piccolo centro alle porte di Roma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, </w:t>
      </w:r>
      <w:r w:rsidR="00FD545B" w:rsidRPr="00EE2FA4">
        <w:rPr>
          <w:rFonts w:asciiTheme="minorHAnsi" w:eastAsia="Calibri" w:hAnsiTheme="minorHAnsi" w:cs="Times New Roman"/>
          <w:b/>
          <w:sz w:val="24"/>
          <w:szCs w:val="24"/>
        </w:rPr>
        <w:t>Cesano</w:t>
      </w:r>
      <w:r w:rsidR="00FD545B" w:rsidRPr="00A26DFF">
        <w:rPr>
          <w:rFonts w:asciiTheme="minorHAnsi" w:eastAsia="Calibri" w:hAnsiTheme="minorHAnsi" w:cs="Times New Roman"/>
          <w:sz w:val="24"/>
          <w:szCs w:val="24"/>
        </w:rPr>
        <w:t>, con un</w:t>
      </w:r>
      <w:r w:rsidR="000604A2" w:rsidRPr="00A26DFF">
        <w:rPr>
          <w:rFonts w:asciiTheme="minorHAnsi" w:eastAsia="Calibri" w:hAnsiTheme="minorHAnsi" w:cs="Times New Roman"/>
          <w:sz w:val="24"/>
          <w:szCs w:val="24"/>
        </w:rPr>
        <w:t>a</w:t>
      </w:r>
      <w:r w:rsidR="00FD545B" w:rsidRPr="00A26DFF">
        <w:rPr>
          <w:rFonts w:asciiTheme="minorHAnsi" w:eastAsia="Calibri" w:hAnsiTheme="minorHAnsi" w:cs="Times New Roman"/>
          <w:sz w:val="24"/>
          <w:szCs w:val="24"/>
        </w:rPr>
        <w:t xml:space="preserve"> considerevole presenza di immigrati, la</w:t>
      </w:r>
      <w:r w:rsidR="00FD545B" w:rsidRPr="00C97A25">
        <w:rPr>
          <w:rFonts w:asciiTheme="minorHAnsi" w:eastAsia="Calibri" w:hAnsiTheme="minorHAnsi" w:cs="Times New Roman"/>
          <w:sz w:val="24"/>
          <w:szCs w:val="24"/>
        </w:rPr>
        <w:t xml:space="preserve"> Parrocchia</w:t>
      </w:r>
      <w:r w:rsidR="00FD545B" w:rsidRPr="00C97A25">
        <w:rPr>
          <w:rFonts w:asciiTheme="minorHAnsi" w:eastAsia="Calibri" w:hAnsiTheme="minorHAnsi" w:cs="Times New Roman"/>
          <w:b/>
          <w:sz w:val="24"/>
          <w:szCs w:val="24"/>
        </w:rPr>
        <w:t xml:space="preserve"> San Giovanni</w:t>
      </w:r>
      <w:r w:rsidR="00FD545B" w:rsidRPr="00A26DFF">
        <w:rPr>
          <w:rFonts w:asciiTheme="minorHAnsi" w:eastAsia="Calibri" w:hAnsiTheme="minorHAnsi" w:cs="Times New Roman"/>
          <w:sz w:val="24"/>
          <w:szCs w:val="24"/>
        </w:rPr>
        <w:t xml:space="preserve"> </w:t>
      </w:r>
      <w:r w:rsidR="00FD545B" w:rsidRPr="00C97A25">
        <w:rPr>
          <w:rFonts w:asciiTheme="minorHAnsi" w:eastAsia="Calibri" w:hAnsiTheme="minorHAnsi" w:cs="Times New Roman"/>
          <w:b/>
          <w:sz w:val="24"/>
          <w:szCs w:val="24"/>
        </w:rPr>
        <w:t>Battista</w:t>
      </w:r>
      <w:r w:rsidR="00FD545B" w:rsidRPr="00A26DFF">
        <w:rPr>
          <w:rFonts w:asciiTheme="minorHAnsi" w:eastAsia="Calibri" w:hAnsiTheme="minorHAnsi" w:cs="Times New Roman"/>
          <w:sz w:val="24"/>
          <w:szCs w:val="24"/>
        </w:rPr>
        <w:t xml:space="preserve"> 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intende </w:t>
      </w:r>
      <w:r w:rsidR="00FD545B" w:rsidRPr="00A26DFF">
        <w:rPr>
          <w:rFonts w:asciiTheme="minorHAnsi" w:eastAsia="Calibri" w:hAnsiTheme="minorHAnsi" w:cs="Times New Roman"/>
          <w:sz w:val="24"/>
          <w:szCs w:val="24"/>
        </w:rPr>
        <w:t xml:space="preserve">creare un </w:t>
      </w:r>
      <w:r w:rsidR="000604A2" w:rsidRPr="00A26DFF">
        <w:rPr>
          <w:rFonts w:asciiTheme="minorHAnsi" w:eastAsia="Calibri" w:hAnsiTheme="minorHAnsi" w:cs="Times New Roman"/>
          <w:b/>
          <w:sz w:val="24"/>
          <w:szCs w:val="24"/>
        </w:rPr>
        <w:t>Centro culturale</w:t>
      </w:r>
      <w:r w:rsidR="00076B83" w:rsidRPr="00A26DFF">
        <w:rPr>
          <w:rFonts w:asciiTheme="minorHAnsi" w:eastAsia="Calibri" w:hAnsiTheme="minorHAnsi" w:cs="Times New Roman"/>
          <w:sz w:val="24"/>
          <w:szCs w:val="24"/>
        </w:rPr>
        <w:t xml:space="preserve"> che offra </w:t>
      </w:r>
      <w:r w:rsidR="00076B83" w:rsidRPr="00EE2FA4">
        <w:rPr>
          <w:rFonts w:asciiTheme="minorHAnsi" w:eastAsia="Calibri" w:hAnsiTheme="minorHAnsi" w:cs="Times New Roman"/>
          <w:b/>
          <w:sz w:val="24"/>
          <w:szCs w:val="24"/>
        </w:rPr>
        <w:t xml:space="preserve">corsi professionali </w:t>
      </w:r>
      <w:r w:rsidR="00FD545B" w:rsidRPr="00EE2FA4">
        <w:rPr>
          <w:rFonts w:asciiTheme="minorHAnsi" w:eastAsia="Calibri" w:hAnsiTheme="minorHAnsi" w:cs="Times New Roman"/>
          <w:b/>
          <w:sz w:val="24"/>
          <w:szCs w:val="24"/>
        </w:rPr>
        <w:t>d</w:t>
      </w:r>
      <w:r w:rsidR="00076B83" w:rsidRPr="00EE2FA4">
        <w:rPr>
          <w:rFonts w:asciiTheme="minorHAnsi" w:eastAsia="Calibri" w:hAnsiTheme="minorHAnsi" w:cs="Times New Roman"/>
          <w:b/>
          <w:sz w:val="24"/>
          <w:szCs w:val="24"/>
        </w:rPr>
        <w:t xml:space="preserve">i lingua italiana </w:t>
      </w:r>
      <w:r w:rsidR="00FD545B" w:rsidRPr="00EE2FA4">
        <w:rPr>
          <w:rFonts w:asciiTheme="minorHAnsi" w:eastAsia="Calibri" w:hAnsiTheme="minorHAnsi" w:cs="Times New Roman"/>
          <w:b/>
          <w:sz w:val="24"/>
          <w:szCs w:val="24"/>
        </w:rPr>
        <w:t xml:space="preserve">per stranieri, </w:t>
      </w:r>
      <w:r w:rsidR="000604A2" w:rsidRPr="00EE2FA4">
        <w:rPr>
          <w:rFonts w:asciiTheme="minorHAnsi" w:eastAsia="Calibri" w:hAnsiTheme="minorHAnsi" w:cs="Times New Roman"/>
          <w:b/>
          <w:sz w:val="24"/>
          <w:szCs w:val="24"/>
        </w:rPr>
        <w:t>sostegno scolastico</w:t>
      </w:r>
      <w:r w:rsidRPr="00EE2FA4">
        <w:rPr>
          <w:rFonts w:asciiTheme="minorHAnsi" w:eastAsia="Calibri" w:hAnsiTheme="minorHAnsi" w:cs="Times New Roman"/>
          <w:b/>
          <w:sz w:val="24"/>
          <w:szCs w:val="24"/>
        </w:rPr>
        <w:t xml:space="preserve"> </w:t>
      </w:r>
      <w:r w:rsidR="00FD545B" w:rsidRPr="00EE2FA4">
        <w:rPr>
          <w:rFonts w:asciiTheme="minorHAnsi" w:eastAsia="Calibri" w:hAnsiTheme="minorHAnsi" w:cs="Times New Roman"/>
          <w:b/>
          <w:sz w:val="24"/>
          <w:szCs w:val="24"/>
        </w:rPr>
        <w:t xml:space="preserve">per ragazzi  con disturbi dell’attenzione e corsi per persone con difficoltà </w:t>
      </w:r>
      <w:r w:rsidR="000523CB" w:rsidRPr="00EE2FA4">
        <w:rPr>
          <w:rFonts w:asciiTheme="minorHAnsi" w:eastAsia="Calibri" w:hAnsiTheme="minorHAnsi" w:cs="Times New Roman"/>
          <w:b/>
          <w:sz w:val="24"/>
          <w:szCs w:val="24"/>
        </w:rPr>
        <w:t>economiche</w:t>
      </w:r>
      <w:r w:rsidR="00FD545B" w:rsidRPr="00A26DFF">
        <w:rPr>
          <w:rFonts w:asciiTheme="minorHAnsi" w:eastAsia="Calibri" w:hAnsiTheme="minorHAnsi" w:cs="Times New Roman"/>
          <w:sz w:val="24"/>
          <w:szCs w:val="24"/>
        </w:rPr>
        <w:t xml:space="preserve">. </w:t>
      </w:r>
    </w:p>
    <w:p w:rsidR="00FD545B" w:rsidRDefault="000523CB" w:rsidP="000523CB">
      <w:pPr>
        <w:autoSpaceDE w:val="0"/>
        <w:autoSpaceDN w:val="0"/>
        <w:adjustRightInd w:val="0"/>
        <w:ind w:left="0" w:right="0"/>
        <w:jc w:val="both"/>
        <w:rPr>
          <w:rFonts w:asciiTheme="minorHAnsi" w:eastAsia="Calibri" w:hAnsiTheme="minorHAnsi" w:cs="Times New Roman"/>
          <w:sz w:val="24"/>
          <w:szCs w:val="24"/>
        </w:rPr>
      </w:pPr>
      <w:r w:rsidRPr="00A26DFF">
        <w:rPr>
          <w:rFonts w:asciiTheme="minorHAnsi" w:eastAsia="Calibri" w:hAnsiTheme="minorHAnsi" w:cs="Times New Roman"/>
          <w:sz w:val="24"/>
          <w:szCs w:val="24"/>
        </w:rPr>
        <w:t>Il progetto intende</w:t>
      </w:r>
      <w:r w:rsidR="00FD545B" w:rsidRPr="00A26DFF">
        <w:rPr>
          <w:rFonts w:asciiTheme="minorHAnsi" w:eastAsia="Calibri" w:hAnsiTheme="minorHAnsi" w:cs="Times New Roman"/>
          <w:sz w:val="24"/>
          <w:szCs w:val="24"/>
        </w:rPr>
        <w:t xml:space="preserve"> favorire una </w:t>
      </w:r>
      <w:r w:rsidRPr="00A26DFF">
        <w:rPr>
          <w:rFonts w:asciiTheme="minorHAnsi" w:eastAsia="Calibri" w:hAnsiTheme="minorHAnsi" w:cs="Times New Roman"/>
          <w:sz w:val="24"/>
          <w:szCs w:val="24"/>
        </w:rPr>
        <w:t>proficua collaborazione</w:t>
      </w:r>
      <w:r w:rsidR="00FD545B" w:rsidRPr="00A26DFF">
        <w:rPr>
          <w:rFonts w:asciiTheme="minorHAnsi" w:eastAsia="Calibri" w:hAnsiTheme="minorHAnsi" w:cs="Times New Roman"/>
          <w:sz w:val="24"/>
          <w:szCs w:val="24"/>
        </w:rPr>
        <w:t xml:space="preserve"> sia con l’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Istituto Comprensivo Enzo </w:t>
      </w:r>
      <w:r w:rsidR="00FD545B" w:rsidRPr="00A26DFF">
        <w:rPr>
          <w:rFonts w:asciiTheme="minorHAnsi" w:eastAsia="Calibri" w:hAnsiTheme="minorHAnsi" w:cs="Times New Roman"/>
          <w:sz w:val="24"/>
          <w:szCs w:val="24"/>
        </w:rPr>
        <w:t>Biagi di Cesano Borgo, sia con il centro di accoglienza “Vita Nuova”, che ospita immigrati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 </w:t>
      </w:r>
      <w:r w:rsidR="00FD545B" w:rsidRPr="00A26DFF">
        <w:rPr>
          <w:rFonts w:asciiTheme="minorHAnsi" w:eastAsia="Calibri" w:hAnsiTheme="minorHAnsi" w:cs="Times New Roman"/>
          <w:sz w:val="24"/>
          <w:szCs w:val="24"/>
        </w:rPr>
        <w:t xml:space="preserve">e rispettivi nuclei familiari con situazioni critiche. </w:t>
      </w:r>
    </w:p>
    <w:p w:rsidR="00D3620C" w:rsidRPr="003C1343" w:rsidRDefault="00283DC7" w:rsidP="00D3620C">
      <w:pPr>
        <w:spacing w:before="240" w:line="240" w:lineRule="atLeast"/>
        <w:ind w:left="0" w:right="-1"/>
        <w:contextualSpacing/>
        <w:jc w:val="both"/>
        <w:rPr>
          <w:rFonts w:asciiTheme="minorHAnsi" w:hAnsiTheme="minorHAnsi"/>
          <w:b/>
          <w:bCs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lastRenderedPageBreak/>
        <w:t xml:space="preserve">8° premio - </w:t>
      </w:r>
      <w:r w:rsidR="00D3620C" w:rsidRPr="003C1343">
        <w:rPr>
          <w:rFonts w:asciiTheme="minorHAnsi" w:hAnsiTheme="minorHAnsi"/>
          <w:b/>
          <w:bCs/>
          <w:sz w:val="24"/>
          <w:szCs w:val="24"/>
        </w:rPr>
        <w:t>P</w:t>
      </w:r>
      <w:r w:rsidR="00D3620C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arrocchia </w:t>
      </w:r>
      <w:r w:rsidR="0062509B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Nostra Signora della Salute </w:t>
      </w:r>
      <w:r w:rsidRPr="003C1343">
        <w:rPr>
          <w:rFonts w:asciiTheme="minorHAnsi" w:eastAsia="Calibri" w:hAnsiTheme="minorHAnsi" w:cs="Times New Roman"/>
          <w:bCs/>
          <w:sz w:val="24"/>
          <w:szCs w:val="24"/>
        </w:rPr>
        <w:t xml:space="preserve">di </w:t>
      </w:r>
      <w:r w:rsidR="0062509B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Torino</w:t>
      </w:r>
    </w:p>
    <w:p w:rsidR="00D3620C" w:rsidRPr="003C1343" w:rsidRDefault="00D3620C" w:rsidP="00D3620C">
      <w:pPr>
        <w:spacing w:before="240" w:line="240" w:lineRule="atLeast"/>
        <w:ind w:left="0" w:right="-1"/>
        <w:contextualSpacing/>
        <w:jc w:val="both"/>
        <w:rPr>
          <w:rFonts w:asciiTheme="minorHAnsi" w:eastAsia="Calibri" w:hAnsiTheme="minorHAnsi" w:cs="Times New Roman"/>
          <w:b/>
          <w:bCs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>Progetto</w:t>
      </w:r>
      <w:r w:rsidR="00283DC7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 “</w:t>
      </w:r>
      <w:r w:rsidR="0062509B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Rinascimenti culturali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”</w:t>
      </w:r>
      <w:r w:rsidR="00EE2FA4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 - </w:t>
      </w:r>
      <w:r w:rsidR="0062509B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€ 3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.000 </w:t>
      </w:r>
    </w:p>
    <w:p w:rsidR="000A2D66" w:rsidRDefault="0062509B" w:rsidP="00D53937">
      <w:pPr>
        <w:pStyle w:val="NormaleWeb"/>
        <w:spacing w:before="48" w:after="48"/>
        <w:jc w:val="both"/>
        <w:rPr>
          <w:rFonts w:asciiTheme="minorHAnsi" w:eastAsia="Calibri" w:hAnsiTheme="minorHAnsi"/>
          <w:spacing w:val="10"/>
          <w:lang w:eastAsia="en-US"/>
        </w:rPr>
      </w:pPr>
      <w:r w:rsidRPr="00A26DFF">
        <w:rPr>
          <w:rFonts w:asciiTheme="minorHAnsi" w:eastAsia="Calibri" w:hAnsiTheme="minorHAnsi"/>
          <w:spacing w:val="10"/>
          <w:lang w:eastAsia="en-US"/>
        </w:rPr>
        <w:t>Avviare laboratori educativi</w:t>
      </w:r>
      <w:r w:rsidR="000A2D66" w:rsidRPr="00A26DFF">
        <w:rPr>
          <w:rFonts w:asciiTheme="minorHAnsi" w:eastAsia="Calibri" w:hAnsiTheme="minorHAnsi"/>
          <w:spacing w:val="10"/>
          <w:lang w:eastAsia="en-US"/>
        </w:rPr>
        <w:t xml:space="preserve"> e di formazione professionale</w:t>
      </w:r>
      <w:r w:rsidRPr="00A26DFF">
        <w:rPr>
          <w:rFonts w:asciiTheme="minorHAnsi" w:eastAsia="Calibri" w:hAnsiTheme="minorHAnsi"/>
          <w:spacing w:val="10"/>
          <w:lang w:eastAsia="en-US"/>
        </w:rPr>
        <w:t xml:space="preserve"> attraverso le arti sceniche, guidati da professionisti cristiani, per mettere in scena </w:t>
      </w:r>
      <w:r w:rsidRPr="00A26DFF">
        <w:rPr>
          <w:rFonts w:asciiTheme="minorHAnsi" w:eastAsia="Calibri" w:hAnsiTheme="minorHAnsi"/>
          <w:b/>
          <w:spacing w:val="10"/>
          <w:lang w:eastAsia="en-US"/>
        </w:rPr>
        <w:t>musical</w:t>
      </w:r>
      <w:r w:rsidR="00D53937" w:rsidRPr="00A26DFF">
        <w:rPr>
          <w:rFonts w:asciiTheme="minorHAnsi" w:eastAsia="Calibri" w:hAnsiTheme="minorHAnsi"/>
          <w:spacing w:val="10"/>
          <w:lang w:eastAsia="en-US"/>
        </w:rPr>
        <w:t xml:space="preserve"> </w:t>
      </w:r>
      <w:r w:rsidR="000A2D66" w:rsidRPr="00A26DFF">
        <w:rPr>
          <w:rFonts w:asciiTheme="minorHAnsi" w:eastAsia="Calibri" w:hAnsiTheme="minorHAnsi"/>
          <w:spacing w:val="10"/>
          <w:lang w:eastAsia="en-US"/>
        </w:rPr>
        <w:t xml:space="preserve">ideati dai giovani della parrocchia </w:t>
      </w:r>
      <w:r w:rsidR="000A2D66" w:rsidRPr="00EE2FA4">
        <w:rPr>
          <w:rFonts w:asciiTheme="minorHAnsi" w:eastAsia="Calibri" w:hAnsiTheme="minorHAnsi"/>
          <w:b/>
          <w:spacing w:val="10"/>
          <w:lang w:eastAsia="en-US"/>
        </w:rPr>
        <w:t>Nostra Signora della Salute</w:t>
      </w:r>
      <w:r w:rsidR="000A2D66" w:rsidRPr="00A26DFF">
        <w:rPr>
          <w:rFonts w:asciiTheme="minorHAnsi" w:eastAsia="Calibri" w:hAnsiTheme="minorHAnsi"/>
          <w:spacing w:val="10"/>
          <w:lang w:eastAsia="en-US"/>
        </w:rPr>
        <w:t>, situata in un quartiere popolare nella periferia di Torino. Pensato per gli adolescenti,</w:t>
      </w:r>
      <w:r w:rsidR="00D53937" w:rsidRPr="00A26DFF">
        <w:rPr>
          <w:rFonts w:asciiTheme="minorHAnsi" w:eastAsia="Calibri" w:hAnsiTheme="minorHAnsi"/>
          <w:spacing w:val="10"/>
          <w:lang w:eastAsia="en-US"/>
        </w:rPr>
        <w:t xml:space="preserve"> i </w:t>
      </w:r>
      <w:r w:rsidRPr="00A26DFF">
        <w:rPr>
          <w:rFonts w:asciiTheme="minorHAnsi" w:eastAsia="Calibri" w:hAnsiTheme="minorHAnsi"/>
          <w:spacing w:val="10"/>
          <w:lang w:eastAsia="en-US"/>
        </w:rPr>
        <w:t>giovani</w:t>
      </w:r>
      <w:r w:rsidR="000A2D66" w:rsidRPr="00A26DFF">
        <w:rPr>
          <w:rFonts w:asciiTheme="minorHAnsi" w:eastAsia="Calibri" w:hAnsiTheme="minorHAnsi"/>
          <w:spacing w:val="10"/>
          <w:lang w:eastAsia="en-US"/>
        </w:rPr>
        <w:t xml:space="preserve"> e le famiglie,</w:t>
      </w:r>
      <w:r w:rsidRPr="00A26DFF">
        <w:rPr>
          <w:rFonts w:asciiTheme="minorHAnsi" w:eastAsia="Calibri" w:hAnsiTheme="minorHAnsi"/>
          <w:spacing w:val="10"/>
          <w:lang w:eastAsia="en-US"/>
        </w:rPr>
        <w:t xml:space="preserve"> </w:t>
      </w:r>
      <w:r w:rsidR="00D53937" w:rsidRPr="00A26DFF">
        <w:rPr>
          <w:rFonts w:asciiTheme="minorHAnsi" w:eastAsia="Calibri" w:hAnsiTheme="minorHAnsi"/>
          <w:spacing w:val="10"/>
          <w:lang w:eastAsia="en-US"/>
        </w:rPr>
        <w:t>il progetto intende s</w:t>
      </w:r>
      <w:r w:rsidRPr="00A26DFF">
        <w:rPr>
          <w:rFonts w:asciiTheme="minorHAnsi" w:eastAsia="Calibri" w:hAnsiTheme="minorHAnsi"/>
          <w:spacing w:val="10"/>
          <w:lang w:eastAsia="en-US"/>
        </w:rPr>
        <w:t xml:space="preserve">viluppare nell’oratorio parrocchiale una </w:t>
      </w:r>
      <w:r w:rsidRPr="00A26DFF">
        <w:rPr>
          <w:rFonts w:asciiTheme="minorHAnsi" w:eastAsia="Calibri" w:hAnsiTheme="minorHAnsi"/>
          <w:b/>
          <w:spacing w:val="10"/>
          <w:lang w:eastAsia="en-US"/>
        </w:rPr>
        <w:t>proposta educativa di alto profilo</w:t>
      </w:r>
      <w:r w:rsidR="00D53937" w:rsidRPr="00A26DFF">
        <w:rPr>
          <w:rFonts w:asciiTheme="minorHAnsi" w:eastAsia="Calibri" w:hAnsiTheme="minorHAnsi"/>
          <w:spacing w:val="10"/>
          <w:lang w:eastAsia="en-US"/>
        </w:rPr>
        <w:t>, f</w:t>
      </w:r>
      <w:r w:rsidRPr="00A26DFF">
        <w:rPr>
          <w:rFonts w:asciiTheme="minorHAnsi" w:eastAsia="Calibri" w:hAnsiTheme="minorHAnsi"/>
          <w:spacing w:val="10"/>
          <w:lang w:eastAsia="en-US"/>
        </w:rPr>
        <w:t>avorire la coesione di ragazzi del quartiere, segnato dall’impoverimento</w:t>
      </w:r>
      <w:r w:rsidR="000A2D66" w:rsidRPr="00A26DFF">
        <w:rPr>
          <w:rFonts w:asciiTheme="minorHAnsi" w:eastAsia="Calibri" w:hAnsiTheme="minorHAnsi"/>
          <w:spacing w:val="10"/>
          <w:lang w:eastAsia="en-US"/>
        </w:rPr>
        <w:t>, da situazioni di illegalità e dipendenze</w:t>
      </w:r>
      <w:r w:rsidRPr="00A26DFF">
        <w:rPr>
          <w:rFonts w:asciiTheme="minorHAnsi" w:eastAsia="Calibri" w:hAnsiTheme="minorHAnsi"/>
          <w:spacing w:val="10"/>
          <w:lang w:eastAsia="en-US"/>
        </w:rPr>
        <w:t xml:space="preserve"> e da un forte incremento</w:t>
      </w:r>
      <w:r w:rsidR="000A2D66" w:rsidRPr="00A26DFF">
        <w:rPr>
          <w:rFonts w:asciiTheme="minorHAnsi" w:eastAsia="Calibri" w:hAnsiTheme="minorHAnsi"/>
          <w:spacing w:val="10"/>
          <w:lang w:eastAsia="en-US"/>
        </w:rPr>
        <w:t xml:space="preserve"> di famiglie</w:t>
      </w:r>
      <w:r w:rsidRPr="00A26DFF">
        <w:rPr>
          <w:rFonts w:asciiTheme="minorHAnsi" w:eastAsia="Calibri" w:hAnsiTheme="minorHAnsi"/>
          <w:spacing w:val="10"/>
          <w:lang w:eastAsia="en-US"/>
        </w:rPr>
        <w:t xml:space="preserve"> </w:t>
      </w:r>
      <w:r w:rsidR="000A2D66" w:rsidRPr="00A26DFF">
        <w:rPr>
          <w:rFonts w:asciiTheme="minorHAnsi" w:eastAsia="Calibri" w:hAnsiTheme="minorHAnsi"/>
          <w:spacing w:val="10"/>
          <w:lang w:eastAsia="en-US"/>
        </w:rPr>
        <w:t>non italiane che faticano ad integrarsi</w:t>
      </w:r>
      <w:r w:rsidR="00D53937" w:rsidRPr="00A26DFF">
        <w:rPr>
          <w:rFonts w:asciiTheme="minorHAnsi" w:eastAsia="Calibri" w:hAnsiTheme="minorHAnsi"/>
          <w:spacing w:val="10"/>
          <w:lang w:eastAsia="en-US"/>
        </w:rPr>
        <w:t xml:space="preserve">, </w:t>
      </w:r>
      <w:r w:rsidR="00D53937" w:rsidRPr="00A26DFF">
        <w:rPr>
          <w:rFonts w:asciiTheme="minorHAnsi" w:eastAsia="Calibri" w:hAnsiTheme="minorHAnsi"/>
          <w:b/>
          <w:spacing w:val="10"/>
          <w:lang w:eastAsia="en-US"/>
        </w:rPr>
        <w:t>ed offrire ai giovani sbocchi lavorativi nel settore del musical, della gestione del teatro e delle arti sceniche</w:t>
      </w:r>
      <w:r w:rsidR="00D53937" w:rsidRPr="00A26DFF">
        <w:rPr>
          <w:rFonts w:asciiTheme="minorHAnsi" w:eastAsia="Calibri" w:hAnsiTheme="minorHAnsi"/>
          <w:spacing w:val="10"/>
          <w:lang w:eastAsia="en-US"/>
        </w:rPr>
        <w:t xml:space="preserve">. </w:t>
      </w:r>
    </w:p>
    <w:p w:rsidR="00EE2FA4" w:rsidRDefault="00EE2FA4" w:rsidP="00D53937">
      <w:pPr>
        <w:pStyle w:val="NormaleWeb"/>
        <w:spacing w:before="48" w:after="48"/>
        <w:jc w:val="both"/>
        <w:rPr>
          <w:rFonts w:asciiTheme="minorHAnsi" w:eastAsia="Calibri" w:hAnsiTheme="minorHAnsi"/>
          <w:spacing w:val="10"/>
          <w:lang w:eastAsia="en-US"/>
        </w:rPr>
      </w:pPr>
    </w:p>
    <w:p w:rsidR="00D53937" w:rsidRPr="003C1343" w:rsidRDefault="00D53937" w:rsidP="00D53937">
      <w:pPr>
        <w:spacing w:before="240" w:line="240" w:lineRule="atLeast"/>
        <w:ind w:left="0" w:right="-1"/>
        <w:contextualSpacing/>
        <w:jc w:val="both"/>
        <w:rPr>
          <w:rFonts w:asciiTheme="minorHAnsi" w:hAnsiTheme="minorHAnsi"/>
          <w:b/>
          <w:bCs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>9° premio - P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arrocchia San Giovanni Decollato </w:t>
      </w:r>
      <w:r w:rsidRPr="003C1343">
        <w:rPr>
          <w:rFonts w:asciiTheme="minorHAnsi" w:eastAsia="Calibri" w:hAnsiTheme="minorHAnsi" w:cs="Times New Roman"/>
          <w:bCs/>
          <w:sz w:val="24"/>
          <w:szCs w:val="24"/>
        </w:rPr>
        <w:t xml:space="preserve">di 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Bivongi</w:t>
      </w:r>
      <w:r w:rsidR="005533CD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 (RC)</w:t>
      </w:r>
    </w:p>
    <w:p w:rsidR="00D53937" w:rsidRPr="003C1343" w:rsidRDefault="00D53937" w:rsidP="00D53937">
      <w:pPr>
        <w:spacing w:before="240" w:line="240" w:lineRule="atLeast"/>
        <w:ind w:left="0" w:right="-1"/>
        <w:contextualSpacing/>
        <w:jc w:val="both"/>
        <w:rPr>
          <w:rFonts w:asciiTheme="minorHAnsi" w:eastAsia="Calibri" w:hAnsiTheme="minorHAnsi" w:cs="Times New Roman"/>
          <w:b/>
          <w:bCs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>Progetto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 “</w:t>
      </w:r>
      <w:r w:rsidR="00EE2FA4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Alzheimer </w:t>
      </w:r>
      <w:proofErr w:type="spellStart"/>
      <w:r w:rsidR="00EE2FA4">
        <w:rPr>
          <w:rFonts w:asciiTheme="minorHAnsi" w:eastAsia="Calibri" w:hAnsiTheme="minorHAnsi" w:cs="Times New Roman"/>
          <w:b/>
          <w:bCs/>
          <w:sz w:val="24"/>
          <w:szCs w:val="24"/>
        </w:rPr>
        <w:t>C</w:t>
      </w:r>
      <w:r w:rsidR="005533CD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afé</w:t>
      </w:r>
      <w:proofErr w:type="spellEnd"/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”</w:t>
      </w:r>
      <w:r w:rsidR="00EE2FA4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 - </w:t>
      </w:r>
      <w:r w:rsidR="005533CD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€ 2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.000 </w:t>
      </w:r>
    </w:p>
    <w:p w:rsidR="005533CD" w:rsidRPr="003C1343" w:rsidRDefault="005533CD" w:rsidP="003F38CE">
      <w:pPr>
        <w:spacing w:before="240" w:line="240" w:lineRule="atLeast"/>
        <w:ind w:left="0" w:right="-1"/>
        <w:contextualSpacing/>
        <w:jc w:val="both"/>
        <w:rPr>
          <w:rFonts w:asciiTheme="minorHAnsi" w:eastAsia="Calibri" w:hAnsiTheme="minorHAnsi" w:cs="Times New Roman"/>
          <w:b/>
          <w:bCs/>
          <w:sz w:val="24"/>
          <w:szCs w:val="24"/>
        </w:rPr>
      </w:pPr>
    </w:p>
    <w:p w:rsidR="005533CD" w:rsidRPr="00A26DFF" w:rsidRDefault="005533CD" w:rsidP="00EE2FA4">
      <w:pPr>
        <w:autoSpaceDE w:val="0"/>
        <w:autoSpaceDN w:val="0"/>
        <w:adjustRightInd w:val="0"/>
        <w:ind w:left="0" w:right="0"/>
        <w:jc w:val="both"/>
        <w:rPr>
          <w:rFonts w:asciiTheme="minorHAnsi" w:eastAsia="Calibri" w:hAnsiTheme="minorHAnsi" w:cs="Times New Roman"/>
          <w:sz w:val="24"/>
          <w:szCs w:val="24"/>
        </w:rPr>
      </w:pP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Bivongi in prima linea nel </w:t>
      </w:r>
      <w:r w:rsidRPr="00EE2FA4">
        <w:rPr>
          <w:rFonts w:asciiTheme="minorHAnsi" w:eastAsia="Calibri" w:hAnsiTheme="minorHAnsi" w:cs="Times New Roman"/>
          <w:b/>
          <w:sz w:val="24"/>
          <w:szCs w:val="24"/>
        </w:rPr>
        <w:t>sostegno ai malati di Alzheimer con uno spazio a loro dedicato</w:t>
      </w:r>
      <w:r w:rsidRPr="00A26DFF">
        <w:rPr>
          <w:rFonts w:asciiTheme="minorHAnsi" w:eastAsia="Calibri" w:hAnsiTheme="minorHAnsi" w:cs="Times New Roman"/>
          <w:sz w:val="24"/>
          <w:szCs w:val="24"/>
        </w:rPr>
        <w:t>.</w:t>
      </w:r>
      <w:r w:rsidR="00EE2FA4">
        <w:rPr>
          <w:rFonts w:asciiTheme="minorHAnsi" w:eastAsia="Calibri" w:hAnsiTheme="minorHAnsi" w:cs="Times New Roman"/>
          <w:sz w:val="24"/>
          <w:szCs w:val="24"/>
        </w:rPr>
        <w:t xml:space="preserve"> </w:t>
      </w:r>
      <w:r w:rsidR="003F38CE" w:rsidRPr="00A26DFF">
        <w:rPr>
          <w:rFonts w:asciiTheme="minorHAnsi" w:eastAsia="Calibri" w:hAnsiTheme="minorHAnsi" w:cs="Times New Roman"/>
          <w:sz w:val="24"/>
          <w:szCs w:val="24"/>
        </w:rPr>
        <w:t>Prendendo spunto dalla positiva esperienza olandese</w:t>
      </w:r>
      <w:r w:rsidR="00076B83" w:rsidRPr="00A26DFF">
        <w:rPr>
          <w:rFonts w:asciiTheme="minorHAnsi" w:eastAsia="Calibri" w:hAnsiTheme="minorHAnsi" w:cs="Times New Roman"/>
          <w:sz w:val="24"/>
          <w:szCs w:val="24"/>
        </w:rPr>
        <w:t xml:space="preserve"> dove </w:t>
      </w:r>
      <w:r w:rsidR="003F38CE" w:rsidRPr="00A26DFF">
        <w:rPr>
          <w:rFonts w:asciiTheme="minorHAnsi" w:eastAsia="Calibri" w:hAnsiTheme="minorHAnsi" w:cs="Times New Roman"/>
          <w:sz w:val="24"/>
          <w:szCs w:val="24"/>
        </w:rPr>
        <w:t>venti anni fa, a Leida,</w:t>
      </w:r>
      <w:r w:rsidR="00076B83" w:rsidRPr="00A26DFF">
        <w:rPr>
          <w:rFonts w:asciiTheme="minorHAnsi" w:eastAsia="Calibri" w:hAnsiTheme="minorHAnsi" w:cs="Times New Roman"/>
          <w:sz w:val="24"/>
          <w:szCs w:val="24"/>
        </w:rPr>
        <w:t xml:space="preserve"> </w:t>
      </w:r>
      <w:r w:rsidR="003F38CE" w:rsidRPr="00A26DFF">
        <w:rPr>
          <w:rFonts w:asciiTheme="minorHAnsi" w:eastAsia="Calibri" w:hAnsiTheme="minorHAnsi" w:cs="Times New Roman"/>
          <w:sz w:val="24"/>
          <w:szCs w:val="24"/>
        </w:rPr>
        <w:t>si diede vita al primo “</w:t>
      </w:r>
      <w:r w:rsidR="00EE2FA4">
        <w:rPr>
          <w:rFonts w:asciiTheme="minorHAnsi" w:eastAsia="Calibri" w:hAnsiTheme="minorHAnsi" w:cs="Times New Roman"/>
          <w:b/>
          <w:sz w:val="24"/>
          <w:szCs w:val="24"/>
        </w:rPr>
        <w:t xml:space="preserve">Alzheimer </w:t>
      </w:r>
      <w:proofErr w:type="spellStart"/>
      <w:r w:rsidR="00EE2FA4">
        <w:rPr>
          <w:rFonts w:asciiTheme="minorHAnsi" w:eastAsia="Calibri" w:hAnsiTheme="minorHAnsi" w:cs="Times New Roman"/>
          <w:b/>
          <w:sz w:val="24"/>
          <w:szCs w:val="24"/>
        </w:rPr>
        <w:t>C</w:t>
      </w:r>
      <w:r w:rsidRPr="00A26DFF">
        <w:rPr>
          <w:rFonts w:asciiTheme="minorHAnsi" w:eastAsia="Calibri" w:hAnsiTheme="minorHAnsi" w:cs="Times New Roman"/>
          <w:b/>
          <w:sz w:val="24"/>
          <w:szCs w:val="24"/>
        </w:rPr>
        <w:t>afè</w:t>
      </w:r>
      <w:proofErr w:type="spellEnd"/>
      <w:r w:rsidR="003F38CE" w:rsidRPr="00A26DFF">
        <w:rPr>
          <w:rFonts w:asciiTheme="minorHAnsi" w:eastAsia="Calibri" w:hAnsiTheme="minorHAnsi" w:cs="Times New Roman"/>
          <w:sz w:val="24"/>
          <w:szCs w:val="24"/>
        </w:rPr>
        <w:t xml:space="preserve">”, </w:t>
      </w:r>
      <w:r w:rsidRPr="00A26DFF">
        <w:rPr>
          <w:rFonts w:asciiTheme="minorHAnsi" w:eastAsia="Calibri" w:hAnsiTheme="minorHAnsi" w:cs="Times New Roman"/>
          <w:sz w:val="24"/>
          <w:szCs w:val="24"/>
        </w:rPr>
        <w:t>pensato come uno spazio informale e de-istituzionalizzato pe</w:t>
      </w:r>
      <w:r w:rsidR="003F38CE" w:rsidRPr="00A26DFF">
        <w:rPr>
          <w:rFonts w:asciiTheme="minorHAnsi" w:eastAsia="Calibri" w:hAnsiTheme="minorHAnsi" w:cs="Times New Roman"/>
          <w:sz w:val="24"/>
          <w:szCs w:val="24"/>
        </w:rPr>
        <w:t xml:space="preserve">r i malati ed i loro familiari, la parrocchia </w:t>
      </w:r>
      <w:r w:rsidR="003F38CE" w:rsidRPr="00A26DFF">
        <w:rPr>
          <w:rFonts w:asciiTheme="minorHAnsi" w:eastAsia="Calibri" w:hAnsiTheme="minorHAnsi" w:cs="Times New Roman"/>
          <w:b/>
          <w:sz w:val="24"/>
          <w:szCs w:val="24"/>
        </w:rPr>
        <w:t>San Giovanni Decollato</w:t>
      </w:r>
      <w:r w:rsidR="00076B83" w:rsidRPr="00A26DFF">
        <w:rPr>
          <w:rFonts w:asciiTheme="minorHAnsi" w:eastAsia="Calibri" w:hAnsiTheme="minorHAnsi" w:cs="Times New Roman"/>
          <w:sz w:val="24"/>
          <w:szCs w:val="24"/>
        </w:rPr>
        <w:t xml:space="preserve"> propone la stessa </w:t>
      </w:r>
      <w:r w:rsidR="003F38CE" w:rsidRPr="00A26DFF">
        <w:rPr>
          <w:rFonts w:asciiTheme="minorHAnsi" w:eastAsia="Calibri" w:hAnsiTheme="minorHAnsi" w:cs="Times New Roman"/>
          <w:sz w:val="24"/>
          <w:szCs w:val="24"/>
        </w:rPr>
        <w:t xml:space="preserve">iniziativa </w:t>
      </w:r>
      <w:r w:rsidRPr="00A26DFF">
        <w:rPr>
          <w:rFonts w:asciiTheme="minorHAnsi" w:eastAsia="Calibri" w:hAnsiTheme="minorHAnsi" w:cs="Times New Roman"/>
          <w:sz w:val="24"/>
          <w:szCs w:val="24"/>
        </w:rPr>
        <w:t>per fronteggi</w:t>
      </w:r>
      <w:r w:rsidR="003F38CE" w:rsidRPr="00A26DFF">
        <w:rPr>
          <w:rFonts w:asciiTheme="minorHAnsi" w:eastAsia="Calibri" w:hAnsiTheme="minorHAnsi" w:cs="Times New Roman"/>
          <w:sz w:val="24"/>
          <w:szCs w:val="24"/>
        </w:rPr>
        <w:t xml:space="preserve">are la crescita del problema e per 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poter regalare ai sofferenti un luogo accogliente, in cui </w:t>
      </w:r>
      <w:r w:rsidR="00C97A25">
        <w:rPr>
          <w:rFonts w:asciiTheme="minorHAnsi" w:eastAsia="Calibri" w:hAnsiTheme="minorHAnsi" w:cs="Times New Roman"/>
          <w:sz w:val="24"/>
          <w:szCs w:val="24"/>
        </w:rPr>
        <w:t>trascorrere qualche ora insieme e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 socializzare , con la presenza di operatori esperti. </w:t>
      </w:r>
      <w:r w:rsidR="003F38CE" w:rsidRPr="00A26DFF">
        <w:rPr>
          <w:rFonts w:asciiTheme="minorHAnsi" w:eastAsia="Calibri" w:hAnsiTheme="minorHAnsi" w:cs="Times New Roman"/>
          <w:sz w:val="24"/>
          <w:szCs w:val="24"/>
        </w:rPr>
        <w:t>Il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 progetto, è rivolto sia agli affetti dal Morbo di Alzheimer, che ai loro familiari, in quanto “</w:t>
      </w:r>
      <w:proofErr w:type="spellStart"/>
      <w:r w:rsidRPr="00A26DFF">
        <w:rPr>
          <w:rFonts w:asciiTheme="minorHAnsi" w:eastAsia="Calibri" w:hAnsiTheme="minorHAnsi" w:cs="Times New Roman"/>
          <w:sz w:val="24"/>
          <w:szCs w:val="24"/>
        </w:rPr>
        <w:t>caregiver</w:t>
      </w:r>
      <w:proofErr w:type="spellEnd"/>
      <w:r w:rsidRPr="00A26DFF">
        <w:rPr>
          <w:rFonts w:asciiTheme="minorHAnsi" w:eastAsia="Calibri" w:hAnsiTheme="minorHAnsi" w:cs="Times New Roman"/>
          <w:sz w:val="24"/>
          <w:szCs w:val="24"/>
        </w:rPr>
        <w:t>”.</w:t>
      </w:r>
    </w:p>
    <w:p w:rsidR="005533CD" w:rsidRDefault="005533CD" w:rsidP="00D53937">
      <w:pPr>
        <w:spacing w:before="240" w:line="240" w:lineRule="atLeast"/>
        <w:ind w:left="0" w:right="-1"/>
        <w:contextualSpacing/>
        <w:jc w:val="both"/>
        <w:rPr>
          <w:rFonts w:asciiTheme="minorHAnsi" w:eastAsia="Calibri" w:hAnsiTheme="minorHAnsi" w:cs="Times New Roman"/>
          <w:b/>
          <w:bCs/>
          <w:sz w:val="24"/>
          <w:szCs w:val="24"/>
        </w:rPr>
      </w:pPr>
    </w:p>
    <w:p w:rsidR="00EE2FA4" w:rsidRPr="003C1343" w:rsidRDefault="00EE2FA4" w:rsidP="00D53937">
      <w:pPr>
        <w:spacing w:before="240" w:line="240" w:lineRule="atLeast"/>
        <w:ind w:left="0" w:right="-1"/>
        <w:contextualSpacing/>
        <w:jc w:val="both"/>
        <w:rPr>
          <w:rFonts w:asciiTheme="minorHAnsi" w:eastAsia="Calibri" w:hAnsiTheme="minorHAnsi" w:cs="Times New Roman"/>
          <w:b/>
          <w:bCs/>
          <w:sz w:val="24"/>
          <w:szCs w:val="24"/>
        </w:rPr>
      </w:pPr>
    </w:p>
    <w:p w:rsidR="00261E66" w:rsidRPr="003C1343" w:rsidRDefault="00261E66" w:rsidP="00261E66">
      <w:pPr>
        <w:spacing w:before="240" w:line="240" w:lineRule="atLeast"/>
        <w:ind w:left="0" w:right="-1"/>
        <w:contextualSpacing/>
        <w:jc w:val="both"/>
        <w:rPr>
          <w:rFonts w:asciiTheme="minorHAnsi" w:hAnsiTheme="minorHAnsi"/>
          <w:b/>
          <w:bCs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>10° premio - P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arrocchia San Benedetto Abate </w:t>
      </w:r>
      <w:r w:rsidRPr="003C1343">
        <w:rPr>
          <w:rFonts w:asciiTheme="minorHAnsi" w:eastAsia="Calibri" w:hAnsiTheme="minorHAnsi" w:cs="Times New Roman"/>
          <w:bCs/>
          <w:sz w:val="24"/>
          <w:szCs w:val="24"/>
        </w:rPr>
        <w:t xml:space="preserve">di 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Padova</w:t>
      </w:r>
    </w:p>
    <w:p w:rsidR="00261E66" w:rsidRPr="003C1343" w:rsidRDefault="00261E66" w:rsidP="00261E66">
      <w:pPr>
        <w:spacing w:before="240" w:line="240" w:lineRule="atLeast"/>
        <w:ind w:left="0" w:right="-1"/>
        <w:contextualSpacing/>
        <w:jc w:val="both"/>
        <w:rPr>
          <w:rFonts w:asciiTheme="minorHAnsi" w:eastAsia="Calibri" w:hAnsiTheme="minorHAnsi" w:cs="Times New Roman"/>
          <w:b/>
          <w:bCs/>
          <w:sz w:val="24"/>
          <w:szCs w:val="24"/>
        </w:rPr>
      </w:pPr>
      <w:r w:rsidRPr="003C1343">
        <w:rPr>
          <w:rFonts w:asciiTheme="minorHAnsi" w:hAnsiTheme="minorHAnsi"/>
          <w:b/>
          <w:bCs/>
          <w:sz w:val="24"/>
          <w:szCs w:val="24"/>
        </w:rPr>
        <w:t>Progetto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 “Musica insieme”</w:t>
      </w:r>
      <w:r w:rsidR="00EE2FA4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 - 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€ 1.000 </w:t>
      </w:r>
    </w:p>
    <w:p w:rsidR="005533CD" w:rsidRPr="003C1343" w:rsidRDefault="005533CD" w:rsidP="00D53937">
      <w:pPr>
        <w:spacing w:before="240" w:line="240" w:lineRule="atLeast"/>
        <w:ind w:left="0" w:right="-1"/>
        <w:contextualSpacing/>
        <w:jc w:val="both"/>
        <w:rPr>
          <w:rFonts w:asciiTheme="minorHAnsi" w:eastAsia="Calibri" w:hAnsiTheme="minorHAnsi" w:cs="Times New Roman"/>
          <w:b/>
          <w:bCs/>
          <w:sz w:val="24"/>
          <w:szCs w:val="24"/>
        </w:rPr>
      </w:pPr>
    </w:p>
    <w:p w:rsidR="00836836" w:rsidRPr="00A26DFF" w:rsidRDefault="008E7818" w:rsidP="0022411E">
      <w:pPr>
        <w:autoSpaceDE w:val="0"/>
        <w:autoSpaceDN w:val="0"/>
        <w:adjustRightInd w:val="0"/>
        <w:ind w:left="0" w:right="0"/>
        <w:jc w:val="both"/>
        <w:rPr>
          <w:rFonts w:asciiTheme="minorHAnsi" w:eastAsia="Calibri" w:hAnsiTheme="minorHAnsi" w:cs="Times New Roman"/>
          <w:sz w:val="24"/>
          <w:szCs w:val="24"/>
        </w:rPr>
      </w:pPr>
      <w:r w:rsidRPr="00A26DFF">
        <w:rPr>
          <w:rFonts w:asciiTheme="minorHAnsi" w:eastAsia="Calibri" w:hAnsiTheme="minorHAnsi" w:cs="Times New Roman"/>
          <w:sz w:val="24"/>
          <w:szCs w:val="24"/>
        </w:rPr>
        <w:t>Uno spazio</w:t>
      </w:r>
      <w:r w:rsidR="0022411E" w:rsidRPr="00A26DFF">
        <w:rPr>
          <w:rFonts w:asciiTheme="minorHAnsi" w:eastAsia="Calibri" w:hAnsiTheme="minorHAnsi" w:cs="Times New Roman"/>
          <w:sz w:val="24"/>
          <w:szCs w:val="24"/>
        </w:rPr>
        <w:t xml:space="preserve"> inteso come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 luogo d’incontr</w:t>
      </w:r>
      <w:r w:rsidR="00076B83" w:rsidRPr="00A26DFF">
        <w:rPr>
          <w:rFonts w:asciiTheme="minorHAnsi" w:eastAsia="Calibri" w:hAnsiTheme="minorHAnsi" w:cs="Times New Roman"/>
          <w:sz w:val="24"/>
          <w:szCs w:val="24"/>
        </w:rPr>
        <w:t xml:space="preserve">o per </w:t>
      </w:r>
      <w:r w:rsidRPr="00A26DFF">
        <w:rPr>
          <w:rFonts w:asciiTheme="minorHAnsi" w:eastAsia="Calibri" w:hAnsiTheme="minorHAnsi" w:cs="Times New Roman"/>
          <w:sz w:val="24"/>
          <w:szCs w:val="24"/>
        </w:rPr>
        <w:t>ospitare un confronto tra persone di età diverse e</w:t>
      </w:r>
      <w:r w:rsidR="0022411E" w:rsidRPr="00A26DFF">
        <w:rPr>
          <w:rFonts w:asciiTheme="minorHAnsi" w:eastAsia="Calibri" w:hAnsiTheme="minorHAnsi" w:cs="Times New Roman"/>
          <w:sz w:val="24"/>
          <w:szCs w:val="24"/>
        </w:rPr>
        <w:t xml:space="preserve"> per promuovere la formazione dei giovani; una </w:t>
      </w:r>
      <w:r w:rsidR="0022411E" w:rsidRPr="00A26DFF">
        <w:rPr>
          <w:rFonts w:asciiTheme="minorHAnsi" w:eastAsia="Calibri" w:hAnsiTheme="minorHAnsi" w:cs="Times New Roman"/>
          <w:b/>
          <w:sz w:val="24"/>
          <w:szCs w:val="24"/>
        </w:rPr>
        <w:t>sala musicale</w:t>
      </w:r>
      <w:r w:rsidR="0022411E" w:rsidRPr="00A26DFF">
        <w:rPr>
          <w:rFonts w:asciiTheme="minorHAnsi" w:eastAsia="Calibri" w:hAnsiTheme="minorHAnsi" w:cs="Times New Roman"/>
          <w:sz w:val="24"/>
          <w:szCs w:val="24"/>
        </w:rPr>
        <w:t xml:space="preserve"> per accogliere band ma anche bambini e adulti, nell’ottica di favorire il legam</w:t>
      </w:r>
      <w:r w:rsidR="00076B83" w:rsidRPr="00A26DFF">
        <w:rPr>
          <w:rFonts w:asciiTheme="minorHAnsi" w:eastAsia="Calibri" w:hAnsiTheme="minorHAnsi" w:cs="Times New Roman"/>
          <w:sz w:val="24"/>
          <w:szCs w:val="24"/>
        </w:rPr>
        <w:t xml:space="preserve">e con il gruppo e la comunità, promuovendo </w:t>
      </w:r>
      <w:r w:rsidR="0022411E" w:rsidRPr="00A26DFF">
        <w:rPr>
          <w:rFonts w:asciiTheme="minorHAnsi" w:eastAsia="Calibri" w:hAnsiTheme="minorHAnsi" w:cs="Times New Roman"/>
          <w:sz w:val="24"/>
          <w:szCs w:val="24"/>
        </w:rPr>
        <w:t>la nascita e la crescita di progetti musicali che creino rapporti di condivisione tra le persone.</w:t>
      </w:r>
    </w:p>
    <w:p w:rsidR="0022411E" w:rsidRDefault="0022411E" w:rsidP="0022411E">
      <w:pPr>
        <w:autoSpaceDE w:val="0"/>
        <w:autoSpaceDN w:val="0"/>
        <w:adjustRightInd w:val="0"/>
        <w:ind w:left="0" w:right="0"/>
        <w:jc w:val="both"/>
        <w:rPr>
          <w:rFonts w:asciiTheme="minorHAnsi" w:eastAsia="Calibri" w:hAnsiTheme="minorHAnsi" w:cs="Times New Roman"/>
          <w:sz w:val="24"/>
          <w:szCs w:val="24"/>
        </w:rPr>
      </w:pP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Questo, in sintesi, l’articolato progetto presentato dalla </w:t>
      </w:r>
      <w:r w:rsidRPr="0071512D">
        <w:rPr>
          <w:rFonts w:asciiTheme="minorHAnsi" w:eastAsia="Calibri" w:hAnsiTheme="minorHAnsi" w:cs="Times New Roman"/>
          <w:sz w:val="24"/>
          <w:szCs w:val="24"/>
        </w:rPr>
        <w:t>Parrocchia di</w:t>
      </w:r>
      <w:r w:rsidRPr="00A26DFF">
        <w:rPr>
          <w:rFonts w:asciiTheme="minorHAnsi" w:eastAsia="Calibri" w:hAnsiTheme="minorHAnsi" w:cs="Times New Roman"/>
          <w:b/>
          <w:sz w:val="24"/>
          <w:szCs w:val="24"/>
        </w:rPr>
        <w:t xml:space="preserve"> San Benedetto Abate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 che, a seguito di un’attenta analisi del tessuto giovanile che popola il territorio</w:t>
      </w:r>
      <w:r w:rsidR="00076B83" w:rsidRPr="00A26DFF">
        <w:rPr>
          <w:rFonts w:asciiTheme="minorHAnsi" w:eastAsia="Calibri" w:hAnsiTheme="minorHAnsi" w:cs="Times New Roman"/>
          <w:sz w:val="24"/>
          <w:szCs w:val="24"/>
        </w:rPr>
        <w:t>,</w:t>
      </w:r>
      <w:r w:rsidRPr="00A26DFF">
        <w:rPr>
          <w:rFonts w:asciiTheme="minorHAnsi" w:eastAsia="Calibri" w:hAnsiTheme="minorHAnsi" w:cs="Times New Roman"/>
          <w:sz w:val="24"/>
          <w:szCs w:val="24"/>
        </w:rPr>
        <w:t xml:space="preserve"> si è impegnata nella progettazione di una sala musicale insonorizzata e attrezzata.</w:t>
      </w:r>
    </w:p>
    <w:p w:rsidR="006340E9" w:rsidRPr="00A26DFF" w:rsidRDefault="006340E9" w:rsidP="0022411E">
      <w:pPr>
        <w:autoSpaceDE w:val="0"/>
        <w:autoSpaceDN w:val="0"/>
        <w:adjustRightInd w:val="0"/>
        <w:ind w:left="0" w:right="0"/>
        <w:jc w:val="both"/>
        <w:rPr>
          <w:rFonts w:asciiTheme="minorHAnsi" w:eastAsia="Calibri" w:hAnsiTheme="minorHAnsi" w:cs="Times New Roman"/>
          <w:sz w:val="24"/>
          <w:szCs w:val="24"/>
        </w:rPr>
      </w:pPr>
      <w:bookmarkStart w:id="0" w:name="_GoBack"/>
      <w:bookmarkEnd w:id="0"/>
    </w:p>
    <w:p w:rsidR="0022411E" w:rsidRPr="003C1343" w:rsidRDefault="0022411E" w:rsidP="0022411E">
      <w:pPr>
        <w:autoSpaceDE w:val="0"/>
        <w:autoSpaceDN w:val="0"/>
        <w:adjustRightInd w:val="0"/>
        <w:ind w:left="0" w:right="0"/>
        <w:rPr>
          <w:rFonts w:asciiTheme="minorHAnsi" w:hAnsiTheme="minorHAnsi" w:cs="TrebuchetMS"/>
          <w:spacing w:val="0"/>
          <w:sz w:val="24"/>
          <w:szCs w:val="24"/>
        </w:rPr>
      </w:pPr>
    </w:p>
    <w:p w:rsidR="00A15034" w:rsidRPr="003C1343" w:rsidRDefault="0022411E" w:rsidP="000D5825">
      <w:pPr>
        <w:spacing w:before="240" w:line="240" w:lineRule="atLeast"/>
        <w:ind w:left="0" w:right="-1"/>
        <w:contextualSpacing/>
        <w:jc w:val="both"/>
        <w:rPr>
          <w:rFonts w:asciiTheme="minorHAnsi" w:eastAsia="Calibri" w:hAnsiTheme="minorHAnsi" w:cs="Times New Roman"/>
          <w:bCs/>
          <w:sz w:val="24"/>
          <w:szCs w:val="24"/>
        </w:rPr>
      </w:pPr>
      <w:r w:rsidRPr="003C1343">
        <w:rPr>
          <w:rFonts w:asciiTheme="minorHAnsi" w:eastAsia="Calibri" w:hAnsiTheme="minorHAnsi" w:cs="Times New Roman"/>
          <w:bCs/>
          <w:sz w:val="24"/>
          <w:szCs w:val="24"/>
        </w:rPr>
        <w:t>All’edizione 2017</w:t>
      </w:r>
      <w:r w:rsidR="00836836" w:rsidRPr="003C1343">
        <w:rPr>
          <w:rFonts w:asciiTheme="minorHAnsi" w:eastAsia="Calibri" w:hAnsiTheme="minorHAnsi" w:cs="Times New Roman"/>
          <w:bCs/>
          <w:sz w:val="24"/>
          <w:szCs w:val="24"/>
        </w:rPr>
        <w:t xml:space="preserve"> hanno partecipato ben </w:t>
      </w:r>
      <w:r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>453</w:t>
      </w:r>
      <w:r w:rsidR="00836836" w:rsidRPr="003C1343">
        <w:rPr>
          <w:rFonts w:asciiTheme="minorHAnsi" w:eastAsia="Calibri" w:hAnsiTheme="minorHAnsi" w:cs="Times New Roman"/>
          <w:b/>
          <w:bCs/>
          <w:sz w:val="24"/>
          <w:szCs w:val="24"/>
        </w:rPr>
        <w:t xml:space="preserve"> parrocchie</w:t>
      </w:r>
      <w:r w:rsidR="00836836" w:rsidRPr="003C1343">
        <w:rPr>
          <w:rFonts w:asciiTheme="minorHAnsi" w:eastAsia="Calibri" w:hAnsiTheme="minorHAnsi" w:cs="Times New Roman"/>
          <w:bCs/>
          <w:sz w:val="24"/>
          <w:szCs w:val="24"/>
        </w:rPr>
        <w:t>, un numero in forte crescita rispetto agli anni precedenti</w:t>
      </w:r>
      <w:r w:rsidR="00F53843" w:rsidRPr="003C1343">
        <w:rPr>
          <w:rFonts w:asciiTheme="minorHAnsi" w:eastAsia="Calibri" w:hAnsiTheme="minorHAnsi" w:cs="Times New Roman"/>
          <w:bCs/>
          <w:sz w:val="24"/>
          <w:szCs w:val="24"/>
        </w:rPr>
        <w:t xml:space="preserve">; </w:t>
      </w:r>
      <w:r w:rsidR="007A327D" w:rsidRPr="003C1343">
        <w:rPr>
          <w:rFonts w:asciiTheme="minorHAnsi" w:eastAsia="Calibri" w:hAnsiTheme="minorHAnsi" w:cs="Times New Roman"/>
          <w:bCs/>
          <w:sz w:val="24"/>
          <w:szCs w:val="24"/>
        </w:rPr>
        <w:t xml:space="preserve">è stata particolarmente </w:t>
      </w:r>
      <w:r w:rsidR="00F53843" w:rsidRPr="003C1343">
        <w:rPr>
          <w:rFonts w:asciiTheme="minorHAnsi" w:eastAsia="Calibri" w:hAnsiTheme="minorHAnsi" w:cs="Times New Roman"/>
          <w:bCs/>
          <w:sz w:val="24"/>
          <w:szCs w:val="24"/>
        </w:rPr>
        <w:t>impegnativa, dunque, la valutazione e selezione dei progetti da parte della Giuria. Le parrocchie hanno dato ampio spazio all</w:t>
      </w:r>
      <w:r w:rsidR="00076B83">
        <w:rPr>
          <w:rFonts w:asciiTheme="minorHAnsi" w:eastAsia="Calibri" w:hAnsiTheme="minorHAnsi" w:cs="Times New Roman"/>
          <w:bCs/>
          <w:sz w:val="24"/>
          <w:szCs w:val="24"/>
        </w:rPr>
        <w:t xml:space="preserve">a propria creatività </w:t>
      </w:r>
      <w:r w:rsidR="00A53981" w:rsidRPr="003C1343">
        <w:rPr>
          <w:rFonts w:asciiTheme="minorHAnsi" w:eastAsia="Calibri" w:hAnsiTheme="minorHAnsi" w:cs="Times New Roman"/>
          <w:bCs/>
          <w:sz w:val="24"/>
          <w:szCs w:val="24"/>
        </w:rPr>
        <w:t xml:space="preserve">proponendo </w:t>
      </w:r>
      <w:r w:rsidR="00F53843" w:rsidRPr="003C1343">
        <w:rPr>
          <w:rFonts w:asciiTheme="minorHAnsi" w:eastAsia="Calibri" w:hAnsiTheme="minorHAnsi" w:cs="Times New Roman"/>
          <w:bCs/>
          <w:sz w:val="24"/>
          <w:szCs w:val="24"/>
        </w:rPr>
        <w:t>iniziative molto interessanti</w:t>
      </w:r>
      <w:r w:rsidRPr="003C1343">
        <w:rPr>
          <w:rFonts w:asciiTheme="minorHAnsi" w:eastAsia="Calibri" w:hAnsiTheme="minorHAnsi" w:cs="Times New Roman"/>
          <w:bCs/>
          <w:sz w:val="24"/>
          <w:szCs w:val="24"/>
        </w:rPr>
        <w:t xml:space="preserve"> nell’ottica della promozione di progetti sociali ad ampio raggio</w:t>
      </w:r>
      <w:r w:rsidR="00A15034" w:rsidRPr="003C1343">
        <w:rPr>
          <w:rFonts w:asciiTheme="minorHAnsi" w:eastAsia="Calibri" w:hAnsiTheme="minorHAnsi" w:cs="Times New Roman"/>
          <w:bCs/>
          <w:sz w:val="24"/>
          <w:szCs w:val="24"/>
        </w:rPr>
        <w:t xml:space="preserve">. </w:t>
      </w:r>
    </w:p>
    <w:sectPr w:rsidR="00A15034" w:rsidRPr="003C1343" w:rsidSect="00250FF3">
      <w:headerReference w:type="default" r:id="rId8"/>
      <w:footerReference w:type="default" r:id="rId9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491" w:rsidRDefault="00570491" w:rsidP="006E3BCF">
      <w:r>
        <w:separator/>
      </w:r>
    </w:p>
  </w:endnote>
  <w:endnote w:type="continuationSeparator" w:id="0">
    <w:p w:rsidR="00570491" w:rsidRDefault="00570491" w:rsidP="006E3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FBC" w:rsidRDefault="00570491" w:rsidP="00483FBC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491" w:rsidRDefault="00570491" w:rsidP="006E3BCF">
      <w:r>
        <w:separator/>
      </w:r>
    </w:p>
  </w:footnote>
  <w:footnote w:type="continuationSeparator" w:id="0">
    <w:p w:rsidR="00570491" w:rsidRDefault="00570491" w:rsidP="006E3B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184" w:rsidRDefault="00570491" w:rsidP="00115AF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0597"/>
    <w:multiLevelType w:val="multilevel"/>
    <w:tmpl w:val="64F0E1DC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13"/>
        <w:szCs w:val="13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position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3620C"/>
    <w:rsid w:val="000104E3"/>
    <w:rsid w:val="00037148"/>
    <w:rsid w:val="000523CB"/>
    <w:rsid w:val="00057470"/>
    <w:rsid w:val="000604A2"/>
    <w:rsid w:val="00076B83"/>
    <w:rsid w:val="00080A30"/>
    <w:rsid w:val="00095DE7"/>
    <w:rsid w:val="00097B0A"/>
    <w:rsid w:val="000A2D66"/>
    <w:rsid w:val="000B3A32"/>
    <w:rsid w:val="000D5825"/>
    <w:rsid w:val="000D7AD3"/>
    <w:rsid w:val="0016052D"/>
    <w:rsid w:val="001B67BC"/>
    <w:rsid w:val="001C4743"/>
    <w:rsid w:val="001D12D0"/>
    <w:rsid w:val="001E388E"/>
    <w:rsid w:val="00200FA2"/>
    <w:rsid w:val="0022411E"/>
    <w:rsid w:val="0023335B"/>
    <w:rsid w:val="002410A4"/>
    <w:rsid w:val="002535D8"/>
    <w:rsid w:val="00261E66"/>
    <w:rsid w:val="00272585"/>
    <w:rsid w:val="00283DC7"/>
    <w:rsid w:val="002C714D"/>
    <w:rsid w:val="00330435"/>
    <w:rsid w:val="003437B0"/>
    <w:rsid w:val="00344974"/>
    <w:rsid w:val="00346C54"/>
    <w:rsid w:val="00392AF5"/>
    <w:rsid w:val="003A5579"/>
    <w:rsid w:val="003A78C4"/>
    <w:rsid w:val="003B09C9"/>
    <w:rsid w:val="003B26AA"/>
    <w:rsid w:val="003C1343"/>
    <w:rsid w:val="003F38CE"/>
    <w:rsid w:val="00407CB3"/>
    <w:rsid w:val="004147FA"/>
    <w:rsid w:val="00422F1B"/>
    <w:rsid w:val="00514566"/>
    <w:rsid w:val="005533CD"/>
    <w:rsid w:val="00570491"/>
    <w:rsid w:val="00580A18"/>
    <w:rsid w:val="00596F24"/>
    <w:rsid w:val="005E59EE"/>
    <w:rsid w:val="005F2C38"/>
    <w:rsid w:val="00602460"/>
    <w:rsid w:val="00616237"/>
    <w:rsid w:val="0062509B"/>
    <w:rsid w:val="006340E9"/>
    <w:rsid w:val="00650845"/>
    <w:rsid w:val="00683D31"/>
    <w:rsid w:val="006E3BCF"/>
    <w:rsid w:val="006F407E"/>
    <w:rsid w:val="0071512D"/>
    <w:rsid w:val="007235C1"/>
    <w:rsid w:val="007559EC"/>
    <w:rsid w:val="00766AD9"/>
    <w:rsid w:val="007A1567"/>
    <w:rsid w:val="007A327D"/>
    <w:rsid w:val="007B60E7"/>
    <w:rsid w:val="007D227B"/>
    <w:rsid w:val="007E6257"/>
    <w:rsid w:val="007F1619"/>
    <w:rsid w:val="007F7D91"/>
    <w:rsid w:val="00817828"/>
    <w:rsid w:val="00836836"/>
    <w:rsid w:val="00865BE3"/>
    <w:rsid w:val="008779EB"/>
    <w:rsid w:val="00891275"/>
    <w:rsid w:val="008D5CB1"/>
    <w:rsid w:val="008E6A35"/>
    <w:rsid w:val="008E7818"/>
    <w:rsid w:val="00903FC8"/>
    <w:rsid w:val="00923E18"/>
    <w:rsid w:val="00962BDA"/>
    <w:rsid w:val="009C0A80"/>
    <w:rsid w:val="00A15034"/>
    <w:rsid w:val="00A24DF7"/>
    <w:rsid w:val="00A26DFF"/>
    <w:rsid w:val="00A45A45"/>
    <w:rsid w:val="00A53981"/>
    <w:rsid w:val="00A8025D"/>
    <w:rsid w:val="00AC6A57"/>
    <w:rsid w:val="00AF3C0B"/>
    <w:rsid w:val="00B04A96"/>
    <w:rsid w:val="00B04DE8"/>
    <w:rsid w:val="00B23DBC"/>
    <w:rsid w:val="00BE7B4A"/>
    <w:rsid w:val="00C006CB"/>
    <w:rsid w:val="00C10137"/>
    <w:rsid w:val="00C3035E"/>
    <w:rsid w:val="00C36E02"/>
    <w:rsid w:val="00C61071"/>
    <w:rsid w:val="00C61E86"/>
    <w:rsid w:val="00C805E8"/>
    <w:rsid w:val="00C97A25"/>
    <w:rsid w:val="00D2614E"/>
    <w:rsid w:val="00D32B73"/>
    <w:rsid w:val="00D3620C"/>
    <w:rsid w:val="00D40220"/>
    <w:rsid w:val="00D503B5"/>
    <w:rsid w:val="00D53937"/>
    <w:rsid w:val="00D64690"/>
    <w:rsid w:val="00D909F3"/>
    <w:rsid w:val="00D9782D"/>
    <w:rsid w:val="00DA6ACD"/>
    <w:rsid w:val="00DC1FC5"/>
    <w:rsid w:val="00DE1E33"/>
    <w:rsid w:val="00E216B5"/>
    <w:rsid w:val="00E4160E"/>
    <w:rsid w:val="00E5378C"/>
    <w:rsid w:val="00E60EA4"/>
    <w:rsid w:val="00ED06FD"/>
    <w:rsid w:val="00ED5000"/>
    <w:rsid w:val="00ED5655"/>
    <w:rsid w:val="00EE2FA4"/>
    <w:rsid w:val="00EF7C66"/>
    <w:rsid w:val="00F252EB"/>
    <w:rsid w:val="00F33C85"/>
    <w:rsid w:val="00F53843"/>
    <w:rsid w:val="00FB4E9A"/>
    <w:rsid w:val="00FD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20C"/>
    <w:pPr>
      <w:spacing w:after="0" w:line="240" w:lineRule="auto"/>
      <w:ind w:left="340" w:right="-510"/>
    </w:pPr>
    <w:rPr>
      <w:rFonts w:ascii="Verdana" w:hAnsi="Verdana"/>
      <w:spacing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D3620C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pacing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362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3620C"/>
    <w:rPr>
      <w:rFonts w:ascii="Verdana" w:hAnsi="Verdana"/>
      <w:spacing w:val="1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362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3620C"/>
    <w:rPr>
      <w:rFonts w:ascii="Verdana" w:hAnsi="Verdana"/>
      <w:spacing w:val="10"/>
    </w:rPr>
  </w:style>
  <w:style w:type="paragraph" w:customStyle="1" w:styleId="Default">
    <w:name w:val="Default"/>
    <w:rsid w:val="00D36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ED06FD"/>
  </w:style>
  <w:style w:type="character" w:styleId="Enfasigrassetto">
    <w:name w:val="Strong"/>
    <w:uiPriority w:val="22"/>
    <w:qFormat/>
    <w:rsid w:val="00683D3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4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4A2"/>
    <w:rPr>
      <w:rFonts w:ascii="Tahoma" w:hAnsi="Tahoma" w:cs="Tahoma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brizzi</dc:creator>
  <cp:lastModifiedBy>c brizzi</cp:lastModifiedBy>
  <cp:revision>27</cp:revision>
  <cp:lastPrinted>2017-06-30T08:44:00Z</cp:lastPrinted>
  <dcterms:created xsi:type="dcterms:W3CDTF">2017-06-25T21:30:00Z</dcterms:created>
  <dcterms:modified xsi:type="dcterms:W3CDTF">2017-06-30T08:52:00Z</dcterms:modified>
</cp:coreProperties>
</file>